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A2FE1" w14:textId="67048523" w:rsidR="00925290" w:rsidRPr="002F416E" w:rsidRDefault="002F416E" w:rsidP="002F416E">
      <w:pPr>
        <w:spacing w:after="0" w:line="240" w:lineRule="auto"/>
        <w:ind w:left="-720"/>
        <w:jc w:val="both"/>
        <w:rPr>
          <w:rFonts w:ascii="Cambria" w:hAnsi="Cambria"/>
          <w:b/>
          <w:sz w:val="10"/>
          <w:szCs w:val="10"/>
        </w:rPr>
      </w:pPr>
      <w:r w:rsidRPr="002F416E">
        <w:rPr>
          <w:rStyle w:val="TableGridLight1"/>
          <w:noProof/>
          <w:color w:val="002060"/>
          <w:sz w:val="32"/>
          <w:szCs w:val="40"/>
          <w:u w:val="none"/>
        </w:rPr>
        <mc:AlternateContent>
          <mc:Choice Requires="wps">
            <w:drawing>
              <wp:anchor distT="45720" distB="45720" distL="114300" distR="114300" simplePos="0" relativeHeight="251659264" behindDoc="0" locked="0" layoutInCell="1" allowOverlap="1" wp14:anchorId="2010BB85" wp14:editId="1AD88AB6">
                <wp:simplePos x="0" y="0"/>
                <wp:positionH relativeFrom="column">
                  <wp:posOffset>3056890</wp:posOffset>
                </wp:positionH>
                <wp:positionV relativeFrom="paragraph">
                  <wp:posOffset>0</wp:posOffset>
                </wp:positionV>
                <wp:extent cx="3495675" cy="5429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542925"/>
                        </a:xfrm>
                        <a:prstGeom prst="rect">
                          <a:avLst/>
                        </a:prstGeom>
                        <a:solidFill>
                          <a:srgbClr val="FFFFFF"/>
                        </a:solidFill>
                        <a:ln w="9525">
                          <a:noFill/>
                          <a:miter lim="800000"/>
                          <a:headEnd/>
                          <a:tailEnd/>
                        </a:ln>
                      </wps:spPr>
                      <wps:txbx>
                        <w:txbxContent>
                          <w:p w14:paraId="6C61F8ED" w14:textId="5510FD39" w:rsidR="002F416E" w:rsidRPr="006E0BFA" w:rsidRDefault="002F416E">
                            <w:pPr>
                              <w:rPr>
                                <w:rFonts w:ascii="Century Gothic" w:hAnsi="Century Gothic"/>
                                <w:b/>
                                <w:color w:val="0C2D82"/>
                                <w:sz w:val="48"/>
                              </w:rPr>
                            </w:pPr>
                            <w:r w:rsidRPr="006E0BFA">
                              <w:rPr>
                                <w:rFonts w:ascii="Century Gothic" w:hAnsi="Century Gothic"/>
                                <w:b/>
                                <w:color w:val="0C2D82"/>
                                <w:sz w:val="48"/>
                              </w:rPr>
                              <w:t>SCREENING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0BB85" id="_x0000_t202" coordsize="21600,21600" o:spt="202" path="m,l,21600r21600,l21600,xe">
                <v:stroke joinstyle="miter"/>
                <v:path gradientshapeok="t" o:connecttype="rect"/>
              </v:shapetype>
              <v:shape id="Text Box 2" o:spid="_x0000_s1026" type="#_x0000_t202" style="position:absolute;left:0;text-align:left;margin-left:240.7pt;margin-top:0;width:275.2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" stroked="f">
                <v:textbox>
                  <w:txbxContent>
                    <w:p w14:paraId="6C61F8ED" w14:textId="5510FD39" w:rsidR="002F416E" w:rsidRPr="006E0BFA" w:rsidRDefault="002F416E">
                      <w:pPr>
                        <w:rPr>
                          <w:rFonts w:ascii="Century Gothic" w:hAnsi="Century Gothic"/>
                          <w:b/>
                          <w:color w:val="0C2D82"/>
                          <w:sz w:val="48"/>
                        </w:rPr>
                      </w:pPr>
                      <w:r w:rsidRPr="006E0BFA">
                        <w:rPr>
                          <w:rFonts w:ascii="Century Gothic" w:hAnsi="Century Gothic"/>
                          <w:b/>
                          <w:color w:val="0C2D82"/>
                          <w:sz w:val="48"/>
                        </w:rPr>
                        <w:t>SCREENING TEMPLATE</w:t>
                      </w:r>
                    </w:p>
                  </w:txbxContent>
                </v:textbox>
                <w10:wrap type="square"/>
              </v:shape>
            </w:pict>
          </mc:Fallback>
        </mc:AlternateContent>
      </w:r>
      <w:r w:rsidRPr="002F416E">
        <w:rPr>
          <w:rStyle w:val="TableGridLight1"/>
          <w:noProof/>
          <w:color w:val="002060"/>
          <w:sz w:val="32"/>
          <w:szCs w:val="40"/>
          <w:u w:val="none"/>
        </w:rPr>
        <mc:AlternateContent>
          <mc:Choice Requires="wps">
            <w:drawing>
              <wp:anchor distT="45720" distB="45720" distL="114300" distR="114300" simplePos="0" relativeHeight="251661312" behindDoc="0" locked="0" layoutInCell="1" allowOverlap="1" wp14:anchorId="398E3DAB" wp14:editId="1D13AE49">
                <wp:simplePos x="0" y="0"/>
                <wp:positionH relativeFrom="column">
                  <wp:posOffset>-495300</wp:posOffset>
                </wp:positionH>
                <wp:positionV relativeFrom="paragraph">
                  <wp:posOffset>647700</wp:posOffset>
                </wp:positionV>
                <wp:extent cx="6991350" cy="7334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33425"/>
                        </a:xfrm>
                        <a:prstGeom prst="rect">
                          <a:avLst/>
                        </a:prstGeom>
                        <a:solidFill>
                          <a:srgbClr val="0C2D82"/>
                        </a:solidFill>
                        <a:ln w="9525">
                          <a:noFill/>
                          <a:miter lim="800000"/>
                          <a:headEnd/>
                          <a:tailEnd/>
                        </a:ln>
                      </wps:spPr>
                      <wps:txbx>
                        <w:txbxContent>
                          <w:p w14:paraId="5A0CECFC" w14:textId="7B96E2FA" w:rsidR="002F416E" w:rsidRPr="002F416E" w:rsidRDefault="002F416E" w:rsidP="002F416E">
                            <w:pPr>
                              <w:jc w:val="center"/>
                              <w:rPr>
                                <w:sz w:val="20"/>
                              </w:rPr>
                            </w:pPr>
                            <w:r w:rsidRPr="002F416E">
                              <w:rPr>
                                <w:rStyle w:val="TableGridLight1"/>
                                <w:rFonts w:ascii="Century Gothic" w:hAnsi="Century Gothic"/>
                                <w:color w:val="FFFFFF" w:themeColor="background1"/>
                                <w:sz w:val="36"/>
                                <w:szCs w:val="40"/>
                                <w:u w:val="none"/>
                              </w:rPr>
                              <w:t xml:space="preserve">LONG-TERM CARE OMBUDSMAN PROGRAM  </w:t>
                            </w:r>
                            <w:r w:rsidRPr="002F416E">
                              <w:rPr>
                                <w:rStyle w:val="TableGridLight1"/>
                                <w:rFonts w:ascii="Century Gothic" w:hAnsi="Century Gothic"/>
                                <w:color w:val="FFFFFF" w:themeColor="background1"/>
                                <w:sz w:val="36"/>
                                <w:szCs w:val="40"/>
                                <w:u w:val="none"/>
                              </w:rPr>
                              <w:br/>
                              <w:t>INDIVIDUAL CONFLICT OF INTEREST SCREENING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E3DAB" id="_x0000_s1027" type="#_x0000_t202" style="position:absolute;left:0;text-align:left;margin-left:-39pt;margin-top:51pt;width:550.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" fillcolor="#0c2d82" stroked="f">
                <v:textbox>
                  <w:txbxContent>
                    <w:p w14:paraId="5A0CECFC" w14:textId="7B96E2FA" w:rsidR="002F416E" w:rsidRPr="002F416E" w:rsidRDefault="002F416E" w:rsidP="002F416E">
                      <w:pPr>
                        <w:jc w:val="center"/>
                        <w:rPr>
                          <w:sz w:val="20"/>
                        </w:rPr>
                      </w:pPr>
                      <w:r w:rsidRPr="002F416E">
                        <w:rPr>
                          <w:rStyle w:val="TableGridLight1"/>
                          <w:rFonts w:ascii="Century Gothic" w:hAnsi="Century Gothic"/>
                          <w:color w:val="FFFFFF" w:themeColor="background1"/>
                          <w:sz w:val="36"/>
                          <w:szCs w:val="40"/>
                          <w:u w:val="none"/>
                        </w:rPr>
                        <w:t xml:space="preserve">LONG-TERM CARE OMBUDSMAN PROGRAM  </w:t>
                      </w:r>
                      <w:r w:rsidRPr="002F416E">
                        <w:rPr>
                          <w:rStyle w:val="TableGridLight1"/>
                          <w:rFonts w:ascii="Century Gothic" w:hAnsi="Century Gothic"/>
                          <w:color w:val="FFFFFF" w:themeColor="background1"/>
                          <w:sz w:val="36"/>
                          <w:szCs w:val="40"/>
                          <w:u w:val="none"/>
                        </w:rPr>
                        <w:br/>
                        <w:t>INDIVIDUAL CONFLICT OF INTEREST SCREENING TEMPLATE</w:t>
                      </w:r>
                    </w:p>
                  </w:txbxContent>
                </v:textbox>
                <w10:wrap type="square"/>
              </v:shape>
            </w:pict>
          </mc:Fallback>
        </mc:AlternateContent>
      </w:r>
      <w:r w:rsidR="00304C5A" w:rsidRPr="00996FB9">
        <w:rPr>
          <w:rFonts w:ascii="Calibri" w:hAnsi="Calibri" w:cs="Arial"/>
          <w:noProof/>
        </w:rPr>
        <w:drawing>
          <wp:inline distT="0" distB="0" distL="0" distR="0" wp14:anchorId="125AADB0" wp14:editId="2FAB8DB7">
            <wp:extent cx="3136070" cy="510540"/>
            <wp:effectExtent l="0" t="0" r="7620" b="3810"/>
            <wp:docPr id="1" name="Picture 1" descr="NOR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C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0312" cy="558441"/>
                    </a:xfrm>
                    <a:prstGeom prst="rect">
                      <a:avLst/>
                    </a:prstGeom>
                    <a:noFill/>
                    <a:ln>
                      <a:noFill/>
                    </a:ln>
                  </pic:spPr>
                </pic:pic>
              </a:graphicData>
            </a:graphic>
          </wp:inline>
        </w:drawing>
      </w:r>
    </w:p>
    <w:p w14:paraId="7B3BA759" w14:textId="7AB9EC81" w:rsidR="009C05D5" w:rsidRDefault="009C05D5" w:rsidP="0093524A">
      <w:pPr>
        <w:spacing w:after="0" w:line="240" w:lineRule="auto"/>
        <w:jc w:val="both"/>
        <w:rPr>
          <w:rFonts w:ascii="Cambria" w:hAnsi="Cambria"/>
          <w:sz w:val="24"/>
        </w:rPr>
      </w:pPr>
    </w:p>
    <w:p w14:paraId="4235CF7A" w14:textId="3D410A98" w:rsidR="00925290" w:rsidRPr="00CC402B" w:rsidRDefault="009C05D5" w:rsidP="006816C5">
      <w:pPr>
        <w:spacing w:after="0" w:line="240" w:lineRule="auto"/>
        <w:ind w:left="-720" w:right="-806"/>
        <w:jc w:val="both"/>
        <w:rPr>
          <w:rFonts w:cs="Helvetica-Bold"/>
          <w:bCs/>
          <w:i/>
        </w:rPr>
      </w:pPr>
      <w:r w:rsidRPr="00CC402B">
        <w:rPr>
          <w:i/>
        </w:rPr>
        <w:t xml:space="preserve">This document contains information based on the LTCOP Rule, </w:t>
      </w:r>
      <w:r w:rsidRPr="00CC402B">
        <w:rPr>
          <w:rFonts w:cs="Helvetica-Bold"/>
          <w:bCs/>
          <w:i/>
        </w:rPr>
        <w:t>§1324.21(d), Conflicts of Interest. The</w:t>
      </w:r>
      <w:r w:rsidR="00E11ED2">
        <w:rPr>
          <w:rFonts w:cs="Helvetica-Bold"/>
          <w:bCs/>
          <w:i/>
        </w:rPr>
        <w:t xml:space="preserve"> </w:t>
      </w:r>
      <w:r w:rsidR="0066318F" w:rsidRPr="00CC402B">
        <w:rPr>
          <w:rFonts w:cs="Helvetica-Bold"/>
          <w:bCs/>
          <w:i/>
        </w:rPr>
        <w:t xml:space="preserve">content is adapted from similar tools developed by State Ombudsman programs, such as Ohio, Texas, Oklahoma, and Iowa. This template is intended for use as a guide when Ombudsman programs develop or revise individual conflict of interest screening tools. States are responsible for adding any state specific requirements, definitions, or </w:t>
      </w:r>
      <w:r w:rsidR="009E5EEA" w:rsidRPr="00CC402B">
        <w:rPr>
          <w:rFonts w:cs="Helvetica-Bold"/>
          <w:bCs/>
          <w:i/>
        </w:rPr>
        <w:t>processes that</w:t>
      </w:r>
      <w:r w:rsidR="0066318F" w:rsidRPr="00CC402B">
        <w:rPr>
          <w:rFonts w:cs="Helvetica-Bold"/>
          <w:bCs/>
          <w:i/>
        </w:rPr>
        <w:t xml:space="preserve"> may not be included in this document. Additional information on individual conflicts of interest, the provisions in the Rule, and examples of screening tools used by Ombudsman programs can be accessed</w:t>
      </w:r>
      <w:r w:rsidR="009E5EEA" w:rsidRPr="00CC402B">
        <w:rPr>
          <w:rFonts w:cs="Helvetica-Bold"/>
          <w:bCs/>
          <w:i/>
        </w:rPr>
        <w:t xml:space="preserve"> </w:t>
      </w:r>
      <w:hyperlink r:id="rId9" w:history="1">
        <w:r w:rsidR="009E5EEA" w:rsidRPr="00CC402B">
          <w:rPr>
            <w:rStyle w:val="Hyperlink"/>
            <w:rFonts w:cs="Helvetica-Bold"/>
            <w:bCs/>
            <w:i/>
            <w:color w:val="0000CC"/>
          </w:rPr>
          <w:t>here</w:t>
        </w:r>
      </w:hyperlink>
      <w:r w:rsidR="009E5EEA" w:rsidRPr="00CC402B">
        <w:rPr>
          <w:rFonts w:cs="Helvetica-Bold"/>
          <w:bCs/>
          <w:i/>
        </w:rPr>
        <w:t>.</w:t>
      </w:r>
      <w:r w:rsidR="0066318F" w:rsidRPr="00CC402B">
        <w:rPr>
          <w:rFonts w:cs="Helvetica-Bold"/>
          <w:bCs/>
          <w:i/>
        </w:rPr>
        <w:t xml:space="preserve"> </w:t>
      </w:r>
    </w:p>
    <w:p w14:paraId="1C3DDDA1" w14:textId="77777777" w:rsidR="0093524A" w:rsidRPr="0088744C" w:rsidRDefault="0093524A" w:rsidP="0093524A">
      <w:pPr>
        <w:spacing w:after="0" w:line="240" w:lineRule="auto"/>
        <w:ind w:left="-720" w:right="-810"/>
        <w:jc w:val="bot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2371"/>
        <w:gridCol w:w="2427"/>
      </w:tblGrid>
      <w:tr w:rsidR="001A515B" w14:paraId="45260B6E" w14:textId="77777777" w:rsidTr="001A515B">
        <w:trPr>
          <w:trHeight w:val="484"/>
        </w:trPr>
        <w:tc>
          <w:tcPr>
            <w:tcW w:w="5282" w:type="dxa"/>
          </w:tcPr>
          <w:p w14:paraId="2565662C" w14:textId="77777777" w:rsidR="001A515B" w:rsidRPr="0093524A" w:rsidRDefault="001A515B" w:rsidP="00205BFD">
            <w:pPr>
              <w:spacing w:line="360" w:lineRule="auto"/>
              <w:jc w:val="both"/>
              <w:rPr>
                <w:rFonts w:cstheme="minorHAnsi"/>
                <w:b/>
              </w:rPr>
            </w:pPr>
            <w:r w:rsidRPr="0093524A">
              <w:rPr>
                <w:rFonts w:cstheme="minorHAnsi"/>
                <w:b/>
              </w:rPr>
              <w:t>Name:</w:t>
            </w:r>
          </w:p>
        </w:tc>
        <w:tc>
          <w:tcPr>
            <w:tcW w:w="2371" w:type="dxa"/>
          </w:tcPr>
          <w:p w14:paraId="3E0D5A36" w14:textId="77777777" w:rsidR="001A515B" w:rsidRPr="0093524A" w:rsidRDefault="001A515B" w:rsidP="00925290">
            <w:pPr>
              <w:jc w:val="both"/>
              <w:rPr>
                <w:rFonts w:cstheme="minorHAnsi"/>
                <w:b/>
              </w:rPr>
            </w:pPr>
          </w:p>
        </w:tc>
        <w:tc>
          <w:tcPr>
            <w:tcW w:w="2427" w:type="dxa"/>
          </w:tcPr>
          <w:p w14:paraId="214A943F" w14:textId="77777777" w:rsidR="001A515B" w:rsidRPr="0093524A" w:rsidRDefault="001A515B" w:rsidP="00925290">
            <w:pPr>
              <w:jc w:val="both"/>
              <w:rPr>
                <w:rFonts w:cstheme="minorHAnsi"/>
                <w:b/>
              </w:rPr>
            </w:pPr>
            <w:r w:rsidRPr="0093524A">
              <w:rPr>
                <w:rFonts w:cstheme="minorHAnsi"/>
                <w:b/>
              </w:rPr>
              <w:t>Date:</w:t>
            </w:r>
          </w:p>
        </w:tc>
      </w:tr>
      <w:tr w:rsidR="001A515B" w14:paraId="64EE2650" w14:textId="77777777" w:rsidTr="001A515B">
        <w:trPr>
          <w:trHeight w:val="462"/>
        </w:trPr>
        <w:tc>
          <w:tcPr>
            <w:tcW w:w="5282" w:type="dxa"/>
          </w:tcPr>
          <w:p w14:paraId="5F914CEE" w14:textId="77777777" w:rsidR="001A515B" w:rsidRPr="0093524A" w:rsidRDefault="001A515B" w:rsidP="00205BFD">
            <w:pPr>
              <w:spacing w:line="360" w:lineRule="auto"/>
              <w:jc w:val="both"/>
              <w:rPr>
                <w:rFonts w:cstheme="minorHAnsi"/>
                <w:b/>
              </w:rPr>
            </w:pPr>
            <w:r w:rsidRPr="0093524A">
              <w:rPr>
                <w:rFonts w:cstheme="minorHAnsi"/>
                <w:b/>
              </w:rPr>
              <w:t>Address:</w:t>
            </w:r>
          </w:p>
        </w:tc>
        <w:tc>
          <w:tcPr>
            <w:tcW w:w="2371" w:type="dxa"/>
          </w:tcPr>
          <w:p w14:paraId="64413BB9" w14:textId="77777777" w:rsidR="001A515B" w:rsidRPr="0093524A" w:rsidRDefault="001A515B" w:rsidP="00925290">
            <w:pPr>
              <w:jc w:val="both"/>
              <w:rPr>
                <w:rFonts w:cstheme="minorHAnsi"/>
                <w:b/>
              </w:rPr>
            </w:pPr>
          </w:p>
        </w:tc>
        <w:tc>
          <w:tcPr>
            <w:tcW w:w="2427" w:type="dxa"/>
          </w:tcPr>
          <w:p w14:paraId="359D0C50" w14:textId="77777777" w:rsidR="001A515B" w:rsidRPr="0093524A" w:rsidRDefault="001A515B" w:rsidP="00925290">
            <w:pPr>
              <w:jc w:val="both"/>
              <w:rPr>
                <w:rFonts w:cstheme="minorHAnsi"/>
                <w:b/>
              </w:rPr>
            </w:pPr>
            <w:r w:rsidRPr="0093524A">
              <w:rPr>
                <w:rFonts w:cstheme="minorHAnsi"/>
                <w:b/>
              </w:rPr>
              <w:t>Phone:</w:t>
            </w:r>
          </w:p>
        </w:tc>
      </w:tr>
      <w:tr w:rsidR="001A515B" w14:paraId="7C19784B" w14:textId="77777777" w:rsidTr="001A515B">
        <w:trPr>
          <w:trHeight w:val="308"/>
        </w:trPr>
        <w:tc>
          <w:tcPr>
            <w:tcW w:w="5282" w:type="dxa"/>
          </w:tcPr>
          <w:p w14:paraId="1F40AF52" w14:textId="77777777" w:rsidR="001A515B" w:rsidRPr="0093524A" w:rsidRDefault="001A515B" w:rsidP="00925290">
            <w:pPr>
              <w:jc w:val="both"/>
              <w:rPr>
                <w:rFonts w:cstheme="minorHAnsi"/>
                <w:b/>
              </w:rPr>
            </w:pPr>
            <w:r w:rsidRPr="0093524A">
              <w:rPr>
                <w:rFonts w:cstheme="minorHAnsi"/>
                <w:b/>
              </w:rPr>
              <w:t>Email Address:</w:t>
            </w:r>
          </w:p>
        </w:tc>
        <w:tc>
          <w:tcPr>
            <w:tcW w:w="2371" w:type="dxa"/>
          </w:tcPr>
          <w:p w14:paraId="59DD9528" w14:textId="77777777" w:rsidR="001A515B" w:rsidRDefault="001A515B" w:rsidP="00925290">
            <w:pPr>
              <w:jc w:val="both"/>
              <w:rPr>
                <w:rFonts w:cstheme="minorHAnsi"/>
              </w:rPr>
            </w:pPr>
          </w:p>
          <w:p w14:paraId="0F92919E" w14:textId="5209B7D0" w:rsidR="00EA5822" w:rsidRDefault="00EA5822" w:rsidP="00925290">
            <w:pPr>
              <w:jc w:val="both"/>
              <w:rPr>
                <w:rFonts w:cstheme="minorHAnsi"/>
              </w:rPr>
            </w:pPr>
          </w:p>
        </w:tc>
        <w:tc>
          <w:tcPr>
            <w:tcW w:w="2427" w:type="dxa"/>
          </w:tcPr>
          <w:p w14:paraId="04E9100D" w14:textId="77777777" w:rsidR="001A515B" w:rsidRDefault="001A515B" w:rsidP="00925290">
            <w:pPr>
              <w:jc w:val="both"/>
              <w:rPr>
                <w:rFonts w:cstheme="minorHAnsi"/>
              </w:rPr>
            </w:pPr>
          </w:p>
        </w:tc>
      </w:tr>
    </w:tbl>
    <w:p w14:paraId="50D69701" w14:textId="169C38D7" w:rsidR="00925290" w:rsidRDefault="00925290" w:rsidP="006816C5">
      <w:pPr>
        <w:spacing w:after="0" w:line="240" w:lineRule="auto"/>
        <w:ind w:left="-720" w:right="-720"/>
        <w:jc w:val="both"/>
        <w:rPr>
          <w:rFonts w:ascii="Century Gothic" w:hAnsi="Century Gothic" w:cstheme="minorHAnsi"/>
          <w:b/>
          <w:color w:val="0C2D82"/>
          <w:sz w:val="28"/>
        </w:rPr>
      </w:pPr>
      <w:r w:rsidRPr="00451148">
        <w:rPr>
          <w:rFonts w:ascii="Century Gothic" w:hAnsi="Century Gothic" w:cstheme="minorHAnsi"/>
          <w:b/>
          <w:color w:val="0C2D82"/>
          <w:sz w:val="28"/>
        </w:rPr>
        <w:t>Employment</w:t>
      </w:r>
      <w:r w:rsidR="00C279F9" w:rsidRPr="00451148">
        <w:rPr>
          <w:rFonts w:ascii="Century Gothic" w:hAnsi="Century Gothic" w:cstheme="minorHAnsi"/>
          <w:b/>
          <w:color w:val="0C2D82"/>
          <w:sz w:val="28"/>
        </w:rPr>
        <w:t xml:space="preserve"> and</w:t>
      </w:r>
      <w:r w:rsidR="00B3021E" w:rsidRPr="00451148">
        <w:rPr>
          <w:rFonts w:ascii="Century Gothic" w:hAnsi="Century Gothic" w:cstheme="minorHAnsi"/>
          <w:b/>
          <w:color w:val="0C2D82"/>
          <w:sz w:val="28"/>
        </w:rPr>
        <w:t xml:space="preserve"> Responsibilities</w:t>
      </w:r>
    </w:p>
    <w:p w14:paraId="023D3BA5" w14:textId="77777777" w:rsidR="00F119D4" w:rsidRPr="00451148" w:rsidRDefault="00F119D4" w:rsidP="006816C5">
      <w:pPr>
        <w:spacing w:after="0" w:line="240" w:lineRule="auto"/>
        <w:ind w:left="-720" w:right="-720"/>
        <w:jc w:val="both"/>
        <w:rPr>
          <w:rFonts w:ascii="Century Gothic" w:hAnsi="Century Gothic" w:cstheme="minorHAnsi"/>
          <w:b/>
          <w:color w:val="0C2D82"/>
          <w:sz w:val="28"/>
        </w:rPr>
      </w:pPr>
    </w:p>
    <w:p w14:paraId="536BE817" w14:textId="0E541980" w:rsidR="003A4D70" w:rsidRDefault="00925290" w:rsidP="006816C5">
      <w:pPr>
        <w:spacing w:after="0" w:line="240" w:lineRule="auto"/>
        <w:ind w:left="-720" w:right="-720"/>
        <w:jc w:val="both"/>
        <w:rPr>
          <w:rFonts w:cstheme="minorHAnsi"/>
        </w:rPr>
      </w:pPr>
      <w:r>
        <w:rPr>
          <w:rFonts w:cstheme="minorHAnsi"/>
        </w:rPr>
        <w:t>Have you or any members of your immediate family or household ever been employe</w:t>
      </w:r>
      <w:r w:rsidR="00D10421">
        <w:rPr>
          <w:rFonts w:cstheme="minorHAnsi"/>
        </w:rPr>
        <w:t>d by a long-term care provider</w:t>
      </w:r>
      <w:r w:rsidR="00D34380">
        <w:rPr>
          <w:rFonts w:cstheme="minorHAnsi"/>
        </w:rPr>
        <w:t xml:space="preserve"> (facility or by the owner or operator of a facility)</w:t>
      </w:r>
      <w:r w:rsidR="00D10421">
        <w:rPr>
          <w:rFonts w:cstheme="minorHAnsi"/>
        </w:rPr>
        <w:t xml:space="preserve">? </w:t>
      </w:r>
      <w:r w:rsidR="0088744C">
        <w:t xml:space="preserve">Immediate family means a member of the household or a relative with whom there is a close personal or significant financial relationship. (§712 of the Older Americans Act, §1324.1, Definitions, LTCOP Rule.)  </w:t>
      </w:r>
      <w:r w:rsidR="0088744C">
        <w:tab/>
      </w:r>
      <w:r w:rsidR="00D10421" w:rsidRPr="009E5EEA">
        <w:rPr>
          <w:rFonts w:cstheme="minorHAnsi"/>
          <w:b/>
        </w:rPr>
        <w:t>Y</w:t>
      </w:r>
      <w:r w:rsidR="0088744C">
        <w:rPr>
          <w:rFonts w:cstheme="minorHAnsi"/>
          <w:b/>
        </w:rPr>
        <w:t xml:space="preserve">es </w:t>
      </w:r>
      <w:sdt>
        <w:sdtPr>
          <w:rPr>
            <w:rFonts w:cstheme="minorHAnsi"/>
            <w:b/>
          </w:rPr>
          <w:id w:val="-52928081"/>
          <w14:checkbox>
            <w14:checked w14:val="0"/>
            <w14:checkedState w14:val="2612" w14:font="MS Gothic"/>
            <w14:uncheckedState w14:val="2610" w14:font="MS Gothic"/>
          </w14:checkbox>
        </w:sdtPr>
        <w:sdtEndPr/>
        <w:sdtContent>
          <w:r w:rsidR="0088744C">
            <w:rPr>
              <w:rFonts w:ascii="MS Gothic" w:eastAsia="MS Gothic" w:hAnsi="MS Gothic" w:cstheme="minorHAnsi" w:hint="eastAsia"/>
              <w:b/>
            </w:rPr>
            <w:t>☐</w:t>
          </w:r>
        </w:sdtContent>
      </w:sdt>
      <w:r w:rsidR="0088744C">
        <w:rPr>
          <w:rFonts w:cstheme="minorHAnsi"/>
          <w:b/>
        </w:rPr>
        <w:tab/>
      </w:r>
      <w:r w:rsidR="0088744C">
        <w:rPr>
          <w:rFonts w:cstheme="minorHAnsi"/>
          <w:b/>
        </w:rPr>
        <w:tab/>
      </w:r>
      <w:r w:rsidR="00D10421" w:rsidRPr="009E5EEA">
        <w:rPr>
          <w:rFonts w:cstheme="minorHAnsi"/>
          <w:b/>
        </w:rPr>
        <w:t>N</w:t>
      </w:r>
      <w:r w:rsidR="0088744C">
        <w:rPr>
          <w:rFonts w:cstheme="minorHAnsi"/>
          <w:b/>
        </w:rPr>
        <w:t xml:space="preserve">o </w:t>
      </w:r>
      <w:sdt>
        <w:sdtPr>
          <w:rPr>
            <w:rFonts w:cstheme="minorHAnsi"/>
            <w:b/>
          </w:rPr>
          <w:id w:val="-1814016803"/>
          <w14:checkbox>
            <w14:checked w14:val="0"/>
            <w14:checkedState w14:val="2612" w14:font="MS Gothic"/>
            <w14:uncheckedState w14:val="2610" w14:font="MS Gothic"/>
          </w14:checkbox>
        </w:sdtPr>
        <w:sdtEndPr/>
        <w:sdtContent>
          <w:r w:rsidR="0088744C">
            <w:rPr>
              <w:rFonts w:ascii="MS Gothic" w:eastAsia="MS Gothic" w:hAnsi="MS Gothic" w:cstheme="minorHAnsi" w:hint="eastAsia"/>
              <w:b/>
            </w:rPr>
            <w:t>☐</w:t>
          </w:r>
        </w:sdtContent>
      </w:sdt>
    </w:p>
    <w:p w14:paraId="012D0D7F" w14:textId="77777777" w:rsidR="006816C5" w:rsidRDefault="006816C5" w:rsidP="006816C5">
      <w:pPr>
        <w:spacing w:after="0" w:line="240" w:lineRule="auto"/>
        <w:ind w:left="-720" w:right="-720"/>
        <w:jc w:val="both"/>
        <w:rPr>
          <w:rFonts w:cstheme="minorHAnsi"/>
        </w:rPr>
      </w:pPr>
    </w:p>
    <w:p w14:paraId="7553CFE2" w14:textId="73D30328" w:rsidR="0088744C" w:rsidRDefault="00385485" w:rsidP="006816C5">
      <w:pPr>
        <w:spacing w:after="0" w:line="240" w:lineRule="auto"/>
        <w:ind w:left="-720" w:right="-720"/>
        <w:jc w:val="both"/>
        <w:rPr>
          <w:rFonts w:cstheme="minorHAnsi"/>
          <w:b/>
        </w:rPr>
      </w:pPr>
      <w:r>
        <w:rPr>
          <w:rFonts w:cstheme="minorHAnsi"/>
        </w:rPr>
        <w:t xml:space="preserve">Do you, or any members of your immediate family or household, receive or have the right to receive, directly or indirectly remuneration (in cash or in kind) under a compensation arrangement with an owner or operator of a long-term care facility? </w:t>
      </w:r>
      <w:r w:rsidR="0088744C">
        <w:rPr>
          <w:rFonts w:cstheme="minorHAnsi"/>
        </w:rPr>
        <w:tab/>
      </w:r>
      <w:r w:rsidR="0088744C" w:rsidRPr="009E5EEA">
        <w:rPr>
          <w:rFonts w:cstheme="minorHAnsi"/>
          <w:b/>
        </w:rPr>
        <w:t>Y</w:t>
      </w:r>
      <w:r w:rsidR="0088744C">
        <w:rPr>
          <w:rFonts w:cstheme="minorHAnsi"/>
          <w:b/>
        </w:rPr>
        <w:t xml:space="preserve">es </w:t>
      </w:r>
      <w:sdt>
        <w:sdtPr>
          <w:rPr>
            <w:rFonts w:cstheme="minorHAnsi"/>
            <w:b/>
          </w:rPr>
          <w:id w:val="-1599409784"/>
          <w14:checkbox>
            <w14:checked w14:val="0"/>
            <w14:checkedState w14:val="2612" w14:font="MS Gothic"/>
            <w14:uncheckedState w14:val="2610" w14:font="MS Gothic"/>
          </w14:checkbox>
        </w:sdtPr>
        <w:sdtEndPr/>
        <w:sdtContent>
          <w:r w:rsidR="0088744C">
            <w:rPr>
              <w:rFonts w:ascii="MS Gothic" w:eastAsia="MS Gothic" w:hAnsi="MS Gothic" w:cstheme="minorHAnsi" w:hint="eastAsia"/>
              <w:b/>
            </w:rPr>
            <w:t>☐</w:t>
          </w:r>
        </w:sdtContent>
      </w:sdt>
      <w:r w:rsidR="0088744C">
        <w:rPr>
          <w:rFonts w:cstheme="minorHAnsi"/>
          <w:b/>
        </w:rPr>
        <w:tab/>
      </w:r>
      <w:r w:rsidR="0088744C">
        <w:rPr>
          <w:rFonts w:cstheme="minorHAnsi"/>
          <w:b/>
        </w:rPr>
        <w:tab/>
      </w:r>
      <w:r w:rsidR="0088744C" w:rsidRPr="009E5EEA">
        <w:rPr>
          <w:rFonts w:cstheme="minorHAnsi"/>
          <w:b/>
        </w:rPr>
        <w:t>N</w:t>
      </w:r>
      <w:r w:rsidR="0088744C">
        <w:rPr>
          <w:rFonts w:cstheme="minorHAnsi"/>
          <w:b/>
        </w:rPr>
        <w:t xml:space="preserve">o </w:t>
      </w:r>
      <w:sdt>
        <w:sdtPr>
          <w:rPr>
            <w:rFonts w:cstheme="minorHAnsi"/>
            <w:b/>
          </w:rPr>
          <w:id w:val="1429001159"/>
          <w14:checkbox>
            <w14:checked w14:val="0"/>
            <w14:checkedState w14:val="2612" w14:font="MS Gothic"/>
            <w14:uncheckedState w14:val="2610" w14:font="MS Gothic"/>
          </w14:checkbox>
        </w:sdtPr>
        <w:sdtEndPr/>
        <w:sdtContent>
          <w:r w:rsidR="0088744C">
            <w:rPr>
              <w:rFonts w:ascii="MS Gothic" w:eastAsia="MS Gothic" w:hAnsi="MS Gothic" w:cstheme="minorHAnsi" w:hint="eastAsia"/>
              <w:b/>
            </w:rPr>
            <w:t>☐</w:t>
          </w:r>
        </w:sdtContent>
      </w:sdt>
    </w:p>
    <w:p w14:paraId="0C4BC963" w14:textId="77777777" w:rsidR="006816C5" w:rsidRDefault="006816C5" w:rsidP="006816C5">
      <w:pPr>
        <w:spacing w:after="0" w:line="240" w:lineRule="auto"/>
        <w:ind w:left="-720" w:right="-720"/>
        <w:jc w:val="both"/>
        <w:rPr>
          <w:rFonts w:cstheme="minorHAnsi"/>
          <w:highlight w:val="yellow"/>
        </w:rPr>
      </w:pPr>
    </w:p>
    <w:p w14:paraId="0C9AD6B7" w14:textId="5E6E80E5" w:rsidR="0088744C" w:rsidRPr="00677353" w:rsidRDefault="0088744C" w:rsidP="006816C5">
      <w:pPr>
        <w:spacing w:after="0" w:line="240" w:lineRule="auto"/>
        <w:ind w:left="-720" w:right="-720"/>
        <w:jc w:val="both"/>
        <w:rPr>
          <w:rFonts w:cstheme="minorHAnsi"/>
        </w:rPr>
      </w:pPr>
      <w:r w:rsidRPr="00677353">
        <w:rPr>
          <w:rFonts w:cstheme="minorHAnsi"/>
        </w:rPr>
        <w:t>Are you working for</w:t>
      </w:r>
      <w:r w:rsidR="006816C5" w:rsidRPr="00677353">
        <w:rPr>
          <w:rFonts w:cstheme="minorHAnsi"/>
        </w:rPr>
        <w:t>, or have you worked for,</w:t>
      </w:r>
      <w:r w:rsidRPr="00677353">
        <w:rPr>
          <w:rFonts w:cstheme="minorHAnsi"/>
        </w:rPr>
        <w:t xml:space="preserve"> an association (or an affiliate of an association) of long-term care facilities or of any other residential facilities for older individuals or individuals with disabilities? </w:t>
      </w:r>
      <w:r w:rsidRPr="00677353">
        <w:rPr>
          <w:rFonts w:cstheme="minorHAnsi"/>
        </w:rPr>
        <w:tab/>
      </w:r>
      <w:r w:rsidRPr="00677353">
        <w:rPr>
          <w:rFonts w:cstheme="minorHAnsi"/>
          <w:b/>
        </w:rPr>
        <w:t xml:space="preserve">Yes </w:t>
      </w:r>
      <w:sdt>
        <w:sdtPr>
          <w:rPr>
            <w:rFonts w:cstheme="minorHAnsi"/>
            <w:b/>
          </w:rPr>
          <w:id w:val="1047643810"/>
          <w14:checkbox>
            <w14:checked w14:val="0"/>
            <w14:checkedState w14:val="2612" w14:font="MS Gothic"/>
            <w14:uncheckedState w14:val="2610" w14:font="MS Gothic"/>
          </w14:checkbox>
        </w:sdtPr>
        <w:sdtEndPr/>
        <w:sdtContent>
          <w:r w:rsidRPr="00677353">
            <w:rPr>
              <w:rFonts w:ascii="MS Gothic" w:eastAsia="MS Gothic" w:hAnsi="MS Gothic" w:cstheme="minorHAnsi" w:hint="eastAsia"/>
              <w:b/>
            </w:rPr>
            <w:t>☐</w:t>
          </w:r>
        </w:sdtContent>
      </w:sdt>
      <w:r w:rsidRPr="00677353">
        <w:rPr>
          <w:rFonts w:cstheme="minorHAnsi"/>
          <w:b/>
        </w:rPr>
        <w:tab/>
      </w:r>
      <w:r w:rsidRPr="00677353">
        <w:rPr>
          <w:rFonts w:cstheme="minorHAnsi"/>
          <w:b/>
        </w:rPr>
        <w:tab/>
        <w:t xml:space="preserve">No </w:t>
      </w:r>
      <w:sdt>
        <w:sdtPr>
          <w:rPr>
            <w:rFonts w:cstheme="minorHAnsi"/>
            <w:b/>
          </w:rPr>
          <w:id w:val="-1477370000"/>
          <w14:checkbox>
            <w14:checked w14:val="0"/>
            <w14:checkedState w14:val="2612" w14:font="MS Gothic"/>
            <w14:uncheckedState w14:val="2610" w14:font="MS Gothic"/>
          </w14:checkbox>
        </w:sdtPr>
        <w:sdtEndPr/>
        <w:sdtContent>
          <w:r w:rsidRPr="00677353">
            <w:rPr>
              <w:rFonts w:ascii="MS Gothic" w:eastAsia="MS Gothic" w:hAnsi="MS Gothic" w:cstheme="minorHAnsi" w:hint="eastAsia"/>
              <w:b/>
            </w:rPr>
            <w:t>☐</w:t>
          </w:r>
        </w:sdtContent>
      </w:sdt>
    </w:p>
    <w:p w14:paraId="1B494303" w14:textId="77777777" w:rsidR="006816C5" w:rsidRPr="00677353" w:rsidRDefault="006816C5" w:rsidP="006816C5">
      <w:pPr>
        <w:spacing w:after="0" w:line="240" w:lineRule="auto"/>
        <w:ind w:left="-720" w:right="-720"/>
        <w:jc w:val="both"/>
        <w:rPr>
          <w:rFonts w:cstheme="minorHAnsi"/>
        </w:rPr>
      </w:pPr>
    </w:p>
    <w:p w14:paraId="6D656C8D" w14:textId="52798752" w:rsidR="00EA5822" w:rsidRPr="00677353" w:rsidRDefault="0088744C" w:rsidP="006816C5">
      <w:pPr>
        <w:spacing w:after="0" w:line="240" w:lineRule="auto"/>
        <w:ind w:left="-720" w:right="-720"/>
        <w:jc w:val="both"/>
        <w:rPr>
          <w:rFonts w:cstheme="minorHAnsi"/>
          <w:b/>
        </w:rPr>
      </w:pPr>
      <w:r w:rsidRPr="00677353">
        <w:rPr>
          <w:rFonts w:cstheme="minorHAnsi"/>
        </w:rPr>
        <w:t>Are you providing care</w:t>
      </w:r>
      <w:r w:rsidR="006816C5" w:rsidRPr="00677353">
        <w:rPr>
          <w:rFonts w:cstheme="minorHAnsi"/>
        </w:rPr>
        <w:t>, or have you provided care, for</w:t>
      </w:r>
      <w:r w:rsidRPr="00677353">
        <w:rPr>
          <w:rFonts w:cstheme="minorHAnsi"/>
        </w:rPr>
        <w:t xml:space="preserve"> residents of long-term care facilities or involved in the provision of personnel for long- term care facilities? </w:t>
      </w:r>
      <w:r w:rsidRPr="00677353">
        <w:rPr>
          <w:rFonts w:cstheme="minorHAnsi"/>
        </w:rPr>
        <w:tab/>
      </w:r>
      <w:r w:rsidRPr="00677353">
        <w:rPr>
          <w:rFonts w:cstheme="minorHAnsi"/>
          <w:b/>
        </w:rPr>
        <w:t xml:space="preserve">Yes </w:t>
      </w:r>
      <w:sdt>
        <w:sdtPr>
          <w:rPr>
            <w:rFonts w:cstheme="minorHAnsi"/>
            <w:b/>
          </w:rPr>
          <w:id w:val="1482430526"/>
          <w14:checkbox>
            <w14:checked w14:val="0"/>
            <w14:checkedState w14:val="2612" w14:font="MS Gothic"/>
            <w14:uncheckedState w14:val="2610" w14:font="MS Gothic"/>
          </w14:checkbox>
        </w:sdtPr>
        <w:sdtEndPr/>
        <w:sdtContent>
          <w:r w:rsidRPr="00677353">
            <w:rPr>
              <w:rFonts w:ascii="MS Gothic" w:eastAsia="MS Gothic" w:hAnsi="MS Gothic" w:cstheme="minorHAnsi" w:hint="eastAsia"/>
              <w:b/>
            </w:rPr>
            <w:t>☐</w:t>
          </w:r>
        </w:sdtContent>
      </w:sdt>
      <w:r w:rsidRPr="00677353">
        <w:rPr>
          <w:rFonts w:cstheme="minorHAnsi"/>
          <w:b/>
        </w:rPr>
        <w:tab/>
      </w:r>
      <w:r w:rsidRPr="00677353">
        <w:rPr>
          <w:rFonts w:cstheme="minorHAnsi"/>
          <w:b/>
        </w:rPr>
        <w:tab/>
        <w:t xml:space="preserve">No </w:t>
      </w:r>
      <w:sdt>
        <w:sdtPr>
          <w:rPr>
            <w:rFonts w:cstheme="minorHAnsi"/>
            <w:b/>
          </w:rPr>
          <w:id w:val="1156194542"/>
          <w14:checkbox>
            <w14:checked w14:val="0"/>
            <w14:checkedState w14:val="2612" w14:font="MS Gothic"/>
            <w14:uncheckedState w14:val="2610" w14:font="MS Gothic"/>
          </w14:checkbox>
        </w:sdtPr>
        <w:sdtEndPr/>
        <w:sdtContent>
          <w:r w:rsidRPr="00677353">
            <w:rPr>
              <w:rFonts w:ascii="MS Gothic" w:eastAsia="MS Gothic" w:hAnsi="MS Gothic" w:cstheme="minorHAnsi" w:hint="eastAsia"/>
              <w:b/>
            </w:rPr>
            <w:t>☐</w:t>
          </w:r>
        </w:sdtContent>
      </w:sdt>
    </w:p>
    <w:p w14:paraId="63A6888B" w14:textId="77777777" w:rsidR="006816C5" w:rsidRPr="00677353" w:rsidRDefault="006816C5" w:rsidP="006816C5">
      <w:pPr>
        <w:spacing w:after="0" w:line="240" w:lineRule="auto"/>
        <w:ind w:left="-720" w:right="-720"/>
        <w:jc w:val="both"/>
        <w:rPr>
          <w:rFonts w:cstheme="minorHAnsi"/>
        </w:rPr>
      </w:pPr>
    </w:p>
    <w:p w14:paraId="59474B64" w14:textId="649C84FB" w:rsidR="006816C5" w:rsidRPr="00677353" w:rsidRDefault="00EA5822" w:rsidP="006816C5">
      <w:pPr>
        <w:spacing w:after="0" w:line="240" w:lineRule="auto"/>
        <w:ind w:left="-720" w:right="-720"/>
        <w:jc w:val="both"/>
        <w:rPr>
          <w:rFonts w:cstheme="minorHAnsi"/>
          <w:b/>
        </w:rPr>
      </w:pPr>
      <w:r w:rsidRPr="00677353">
        <w:rPr>
          <w:rFonts w:cstheme="minorHAnsi"/>
        </w:rPr>
        <w:t xml:space="preserve">Are you </w:t>
      </w:r>
      <w:r w:rsidR="006816C5" w:rsidRPr="00677353">
        <w:rPr>
          <w:rFonts w:cstheme="minorHAnsi"/>
        </w:rPr>
        <w:t xml:space="preserve">currently </w:t>
      </w:r>
      <w:r w:rsidRPr="00677353">
        <w:rPr>
          <w:rFonts w:cstheme="minorHAnsi"/>
        </w:rPr>
        <w:t>participating in the licensing</w:t>
      </w:r>
      <w:r w:rsidR="006816C5" w:rsidRPr="00677353">
        <w:rPr>
          <w:rFonts w:cstheme="minorHAnsi"/>
        </w:rPr>
        <w:t xml:space="preserve">, </w:t>
      </w:r>
      <w:r w:rsidRPr="00677353">
        <w:rPr>
          <w:rFonts w:cstheme="minorHAnsi"/>
        </w:rPr>
        <w:t>certification</w:t>
      </w:r>
      <w:r w:rsidR="006816C5" w:rsidRPr="00677353">
        <w:rPr>
          <w:rFonts w:cstheme="minorHAnsi"/>
        </w:rPr>
        <w:t>, and/or surveying</w:t>
      </w:r>
      <w:r w:rsidRPr="00677353">
        <w:rPr>
          <w:rFonts w:cstheme="minorHAnsi"/>
        </w:rPr>
        <w:t xml:space="preserve"> of long-term care facilities</w:t>
      </w:r>
      <w:r w:rsidR="006816C5" w:rsidRPr="00677353">
        <w:rPr>
          <w:rFonts w:cstheme="minorHAnsi"/>
        </w:rPr>
        <w:t>, or have you in the past?</w:t>
      </w:r>
      <w:r w:rsidR="0093524A" w:rsidRPr="00677353">
        <w:rPr>
          <w:rFonts w:cstheme="minorHAnsi"/>
        </w:rPr>
        <w:t xml:space="preserve"> </w:t>
      </w:r>
      <w:r w:rsidR="0093524A" w:rsidRPr="00677353">
        <w:rPr>
          <w:rFonts w:cstheme="minorHAnsi"/>
          <w:b/>
        </w:rPr>
        <w:t xml:space="preserve">Yes </w:t>
      </w:r>
      <w:sdt>
        <w:sdtPr>
          <w:rPr>
            <w:rFonts w:cstheme="minorHAnsi"/>
            <w:b/>
          </w:rPr>
          <w:id w:val="169845829"/>
          <w14:checkbox>
            <w14:checked w14:val="0"/>
            <w14:checkedState w14:val="2612" w14:font="MS Gothic"/>
            <w14:uncheckedState w14:val="2610" w14:font="MS Gothic"/>
          </w14:checkbox>
        </w:sdtPr>
        <w:sdtEndPr/>
        <w:sdtContent>
          <w:r w:rsidR="0093524A" w:rsidRPr="00677353">
            <w:rPr>
              <w:rFonts w:ascii="MS Gothic" w:eastAsia="MS Gothic" w:hAnsi="MS Gothic" w:cstheme="minorHAnsi" w:hint="eastAsia"/>
              <w:b/>
            </w:rPr>
            <w:t>☐</w:t>
          </w:r>
        </w:sdtContent>
      </w:sdt>
      <w:r w:rsidR="0093524A" w:rsidRPr="00677353">
        <w:rPr>
          <w:rFonts w:cstheme="minorHAnsi"/>
          <w:b/>
        </w:rPr>
        <w:tab/>
      </w:r>
      <w:r w:rsidR="0093524A" w:rsidRPr="00677353">
        <w:rPr>
          <w:rFonts w:cstheme="minorHAnsi"/>
          <w:b/>
        </w:rPr>
        <w:tab/>
        <w:t xml:space="preserve">No </w:t>
      </w:r>
      <w:sdt>
        <w:sdtPr>
          <w:rPr>
            <w:rFonts w:cstheme="minorHAnsi"/>
            <w:b/>
          </w:rPr>
          <w:id w:val="1166753564"/>
          <w14:checkbox>
            <w14:checked w14:val="0"/>
            <w14:checkedState w14:val="2612" w14:font="MS Gothic"/>
            <w14:uncheckedState w14:val="2610" w14:font="MS Gothic"/>
          </w14:checkbox>
        </w:sdtPr>
        <w:sdtEndPr/>
        <w:sdtContent>
          <w:r w:rsidR="0093524A" w:rsidRPr="00677353">
            <w:rPr>
              <w:rFonts w:ascii="MS Gothic" w:eastAsia="MS Gothic" w:hAnsi="MS Gothic" w:cstheme="minorHAnsi" w:hint="eastAsia"/>
              <w:b/>
            </w:rPr>
            <w:t>☐</w:t>
          </w:r>
        </w:sdtContent>
      </w:sdt>
    </w:p>
    <w:p w14:paraId="205AFB82" w14:textId="77777777" w:rsidR="006816C5" w:rsidRPr="00677353" w:rsidRDefault="006816C5" w:rsidP="006816C5">
      <w:pPr>
        <w:spacing w:after="0" w:line="240" w:lineRule="auto"/>
        <w:ind w:left="-720"/>
        <w:jc w:val="both"/>
        <w:rPr>
          <w:rFonts w:cstheme="minorHAnsi"/>
          <w:b/>
          <w:i/>
        </w:rPr>
      </w:pPr>
    </w:p>
    <w:p w14:paraId="0D8EF4D4" w14:textId="77777777" w:rsidR="0028052A" w:rsidRDefault="0028052A" w:rsidP="006816C5">
      <w:pPr>
        <w:spacing w:after="0" w:line="240" w:lineRule="auto"/>
        <w:ind w:left="-720"/>
        <w:jc w:val="both"/>
        <w:rPr>
          <w:rFonts w:cstheme="minorHAnsi"/>
          <w:b/>
          <w:i/>
        </w:rPr>
      </w:pPr>
    </w:p>
    <w:p w14:paraId="4F3102AE" w14:textId="77777777" w:rsidR="0028052A" w:rsidRDefault="0028052A" w:rsidP="006816C5">
      <w:pPr>
        <w:spacing w:after="0" w:line="240" w:lineRule="auto"/>
        <w:ind w:left="-720"/>
        <w:jc w:val="both"/>
        <w:rPr>
          <w:rFonts w:cstheme="minorHAnsi"/>
          <w:b/>
          <w:i/>
        </w:rPr>
      </w:pPr>
    </w:p>
    <w:p w14:paraId="177564FF" w14:textId="77777777" w:rsidR="0028052A" w:rsidRDefault="0028052A" w:rsidP="006816C5">
      <w:pPr>
        <w:spacing w:after="0" w:line="240" w:lineRule="auto"/>
        <w:ind w:left="-720"/>
        <w:jc w:val="both"/>
        <w:rPr>
          <w:rFonts w:cstheme="minorHAnsi"/>
          <w:b/>
          <w:i/>
        </w:rPr>
      </w:pPr>
    </w:p>
    <w:p w14:paraId="3CE154FE" w14:textId="77777777" w:rsidR="0028052A" w:rsidRDefault="0028052A" w:rsidP="006816C5">
      <w:pPr>
        <w:spacing w:after="0" w:line="240" w:lineRule="auto"/>
        <w:ind w:left="-720"/>
        <w:jc w:val="both"/>
        <w:rPr>
          <w:rFonts w:cstheme="minorHAnsi"/>
          <w:b/>
          <w:i/>
        </w:rPr>
      </w:pPr>
    </w:p>
    <w:p w14:paraId="5F0482AA" w14:textId="77777777" w:rsidR="0028052A" w:rsidRDefault="0028052A" w:rsidP="006816C5">
      <w:pPr>
        <w:spacing w:after="0" w:line="240" w:lineRule="auto"/>
        <w:ind w:left="-720"/>
        <w:jc w:val="both"/>
        <w:rPr>
          <w:rFonts w:cstheme="minorHAnsi"/>
          <w:b/>
          <w:i/>
        </w:rPr>
      </w:pPr>
    </w:p>
    <w:p w14:paraId="15111651" w14:textId="77777777" w:rsidR="0028052A" w:rsidRDefault="0028052A" w:rsidP="006816C5">
      <w:pPr>
        <w:spacing w:after="0" w:line="240" w:lineRule="auto"/>
        <w:ind w:left="-720"/>
        <w:jc w:val="both"/>
        <w:rPr>
          <w:rFonts w:cstheme="minorHAnsi"/>
          <w:b/>
          <w:i/>
        </w:rPr>
      </w:pPr>
    </w:p>
    <w:p w14:paraId="36CC3AA1" w14:textId="77777777" w:rsidR="0028052A" w:rsidRDefault="0028052A" w:rsidP="006816C5">
      <w:pPr>
        <w:spacing w:after="0" w:line="240" w:lineRule="auto"/>
        <w:ind w:left="-720"/>
        <w:jc w:val="both"/>
        <w:rPr>
          <w:rFonts w:cstheme="minorHAnsi"/>
          <w:b/>
          <w:i/>
        </w:rPr>
      </w:pPr>
    </w:p>
    <w:p w14:paraId="09485340" w14:textId="77777777" w:rsidR="0028052A" w:rsidRDefault="0028052A" w:rsidP="006816C5">
      <w:pPr>
        <w:spacing w:after="0" w:line="240" w:lineRule="auto"/>
        <w:ind w:left="-720"/>
        <w:jc w:val="both"/>
        <w:rPr>
          <w:rFonts w:cstheme="minorHAnsi"/>
          <w:b/>
          <w:i/>
        </w:rPr>
      </w:pPr>
    </w:p>
    <w:p w14:paraId="1D7431E6" w14:textId="53F21624" w:rsidR="00D10421" w:rsidRDefault="00385485" w:rsidP="006816C5">
      <w:pPr>
        <w:spacing w:after="0" w:line="240" w:lineRule="auto"/>
        <w:ind w:left="-720"/>
        <w:jc w:val="both"/>
        <w:rPr>
          <w:rFonts w:cstheme="minorHAnsi"/>
          <w:b/>
          <w:i/>
        </w:rPr>
      </w:pPr>
      <w:r w:rsidRPr="00677353">
        <w:rPr>
          <w:rFonts w:cstheme="minorHAnsi"/>
          <w:b/>
          <w:i/>
        </w:rPr>
        <w:lastRenderedPageBreak/>
        <w:t xml:space="preserve">If </w:t>
      </w:r>
      <w:r w:rsidR="0088744C" w:rsidRPr="00677353">
        <w:rPr>
          <w:rFonts w:cstheme="minorHAnsi"/>
          <w:b/>
          <w:i/>
        </w:rPr>
        <w:t xml:space="preserve">you answered </w:t>
      </w:r>
      <w:r w:rsidRPr="00677353">
        <w:rPr>
          <w:rFonts w:cstheme="minorHAnsi"/>
          <w:b/>
          <w:i/>
        </w:rPr>
        <w:t xml:space="preserve">Yes to </w:t>
      </w:r>
      <w:r w:rsidR="0088744C" w:rsidRPr="00677353">
        <w:rPr>
          <w:rFonts w:cstheme="minorHAnsi"/>
          <w:b/>
          <w:i/>
        </w:rPr>
        <w:t>any of the above</w:t>
      </w:r>
      <w:r w:rsidRPr="00677353">
        <w:rPr>
          <w:rFonts w:cstheme="minorHAnsi"/>
          <w:b/>
          <w:i/>
        </w:rPr>
        <w:t xml:space="preserve"> question</w:t>
      </w:r>
      <w:r w:rsidR="0088744C" w:rsidRPr="00677353">
        <w:rPr>
          <w:rFonts w:cstheme="minorHAnsi"/>
          <w:b/>
          <w:i/>
        </w:rPr>
        <w:t>s</w:t>
      </w:r>
      <w:r w:rsidR="00D10421" w:rsidRPr="00677353">
        <w:rPr>
          <w:rFonts w:cstheme="minorHAnsi"/>
          <w:b/>
          <w:i/>
        </w:rPr>
        <w:t>, please list the following.</w:t>
      </w:r>
    </w:p>
    <w:p w14:paraId="7ED6C573" w14:textId="77777777" w:rsidR="00F119D4" w:rsidRPr="006816C5" w:rsidRDefault="00F119D4" w:rsidP="006816C5">
      <w:pPr>
        <w:spacing w:after="0" w:line="240" w:lineRule="auto"/>
        <w:ind w:left="-720"/>
        <w:jc w:val="both"/>
        <w:rPr>
          <w:rFonts w:cstheme="minorHAnsi"/>
          <w:b/>
          <w:i/>
        </w:rPr>
      </w:pPr>
    </w:p>
    <w:tbl>
      <w:tblPr>
        <w:tblW w:w="10890" w:type="dxa"/>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70"/>
        <w:gridCol w:w="2160"/>
        <w:gridCol w:w="1620"/>
        <w:gridCol w:w="1440"/>
        <w:gridCol w:w="3600"/>
      </w:tblGrid>
      <w:tr w:rsidR="00D10421" w:rsidRPr="00D32A95" w14:paraId="703F6EEF" w14:textId="77777777" w:rsidTr="006E0BFA">
        <w:tc>
          <w:tcPr>
            <w:tcW w:w="2070" w:type="dxa"/>
            <w:shd w:val="clear" w:color="auto" w:fill="0C2D82"/>
          </w:tcPr>
          <w:p w14:paraId="0DAB0692" w14:textId="77777777" w:rsidR="00D10421" w:rsidRPr="006E0BFA" w:rsidRDefault="00D10421"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Start/End dates of</w:t>
            </w:r>
            <w:r w:rsidR="00D34380" w:rsidRPr="006E0BFA">
              <w:rPr>
                <w:rFonts w:ascii="Century Gothic" w:hAnsi="Century Gothic"/>
                <w:b/>
                <w:bCs/>
                <w:color w:val="FFFFFF" w:themeColor="background1"/>
                <w:sz w:val="24"/>
                <w:szCs w:val="20"/>
              </w:rPr>
              <w:t xml:space="preserve"> </w:t>
            </w:r>
            <w:r w:rsidRPr="006E0BFA">
              <w:rPr>
                <w:rFonts w:ascii="Century Gothic" w:hAnsi="Century Gothic"/>
                <w:b/>
                <w:bCs/>
                <w:color w:val="FFFFFF" w:themeColor="background1"/>
                <w:sz w:val="24"/>
                <w:szCs w:val="20"/>
              </w:rPr>
              <w:t>employment (MM/YY)</w:t>
            </w:r>
          </w:p>
        </w:tc>
        <w:tc>
          <w:tcPr>
            <w:tcW w:w="2160" w:type="dxa"/>
            <w:shd w:val="clear" w:color="auto" w:fill="0C2D82"/>
          </w:tcPr>
          <w:p w14:paraId="7527C37C" w14:textId="77777777" w:rsidR="00D10421" w:rsidRPr="006E0BFA" w:rsidRDefault="00D10421"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Name of person employed</w:t>
            </w:r>
            <w:r w:rsidR="00385485" w:rsidRPr="006E0BFA">
              <w:rPr>
                <w:rFonts w:ascii="Century Gothic" w:hAnsi="Century Gothic"/>
                <w:b/>
                <w:bCs/>
                <w:color w:val="FFFFFF" w:themeColor="background1"/>
                <w:sz w:val="24"/>
                <w:szCs w:val="20"/>
              </w:rPr>
              <w:t xml:space="preserve"> or compensated</w:t>
            </w:r>
          </w:p>
        </w:tc>
        <w:tc>
          <w:tcPr>
            <w:tcW w:w="1620" w:type="dxa"/>
            <w:shd w:val="clear" w:color="auto" w:fill="0C2D82"/>
          </w:tcPr>
          <w:p w14:paraId="118371F2" w14:textId="77777777" w:rsidR="00D10421" w:rsidRPr="006E0BFA" w:rsidRDefault="00D10421"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Your relationship</w:t>
            </w:r>
          </w:p>
        </w:tc>
        <w:tc>
          <w:tcPr>
            <w:tcW w:w="1440" w:type="dxa"/>
            <w:shd w:val="clear" w:color="auto" w:fill="0C2D82"/>
          </w:tcPr>
          <w:p w14:paraId="7AB71B2A" w14:textId="77777777" w:rsidR="00D10421" w:rsidRPr="006E0BFA" w:rsidRDefault="00D10421"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Employer</w:t>
            </w:r>
          </w:p>
        </w:tc>
        <w:tc>
          <w:tcPr>
            <w:tcW w:w="3600" w:type="dxa"/>
            <w:shd w:val="clear" w:color="auto" w:fill="0C2D82"/>
          </w:tcPr>
          <w:p w14:paraId="5D9A1AAF" w14:textId="77777777" w:rsidR="00D10421" w:rsidRPr="006E0BFA" w:rsidRDefault="00D10421"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Position/duties</w:t>
            </w:r>
            <w:r w:rsidR="00385485" w:rsidRPr="006E0BFA">
              <w:rPr>
                <w:rFonts w:ascii="Century Gothic" w:hAnsi="Century Gothic"/>
                <w:b/>
                <w:bCs/>
                <w:color w:val="FFFFFF" w:themeColor="background1"/>
                <w:sz w:val="24"/>
                <w:szCs w:val="20"/>
              </w:rPr>
              <w:t xml:space="preserve"> or</w:t>
            </w:r>
          </w:p>
          <w:p w14:paraId="7BFE924C" w14:textId="77777777" w:rsidR="00385485" w:rsidRPr="006E0BFA" w:rsidRDefault="00385485" w:rsidP="00441610">
            <w:pPr>
              <w:rPr>
                <w:rFonts w:ascii="Century Gothic" w:hAnsi="Century Gothic"/>
                <w:b/>
                <w:bCs/>
                <w:color w:val="FFFFFF" w:themeColor="background1"/>
                <w:sz w:val="24"/>
                <w:szCs w:val="20"/>
              </w:rPr>
            </w:pPr>
            <w:r w:rsidRPr="006E0BFA">
              <w:rPr>
                <w:rFonts w:ascii="Century Gothic" w:hAnsi="Century Gothic"/>
                <w:b/>
                <w:bCs/>
                <w:color w:val="FFFFFF" w:themeColor="background1"/>
                <w:sz w:val="24"/>
                <w:szCs w:val="20"/>
              </w:rPr>
              <w:t>Compensation Arrangement</w:t>
            </w:r>
          </w:p>
        </w:tc>
      </w:tr>
      <w:tr w:rsidR="00D10421" w:rsidRPr="00D32A95" w14:paraId="45F2610F" w14:textId="77777777" w:rsidTr="001A515B">
        <w:tc>
          <w:tcPr>
            <w:tcW w:w="2070" w:type="dxa"/>
            <w:shd w:val="clear" w:color="auto" w:fill="auto"/>
          </w:tcPr>
          <w:p w14:paraId="4C8FB472" w14:textId="77777777" w:rsidR="00D10421" w:rsidRPr="00D32A95" w:rsidRDefault="00D10421" w:rsidP="009C393D">
            <w:pPr>
              <w:rPr>
                <w:sz w:val="16"/>
                <w:szCs w:val="16"/>
              </w:rPr>
            </w:pPr>
          </w:p>
        </w:tc>
        <w:tc>
          <w:tcPr>
            <w:tcW w:w="2160" w:type="dxa"/>
            <w:shd w:val="clear" w:color="auto" w:fill="auto"/>
          </w:tcPr>
          <w:p w14:paraId="400A495D" w14:textId="77777777" w:rsidR="00D10421" w:rsidRPr="00D32A95" w:rsidRDefault="00D10421" w:rsidP="009C393D">
            <w:pPr>
              <w:rPr>
                <w:sz w:val="16"/>
                <w:szCs w:val="16"/>
              </w:rPr>
            </w:pPr>
          </w:p>
        </w:tc>
        <w:tc>
          <w:tcPr>
            <w:tcW w:w="1620" w:type="dxa"/>
            <w:shd w:val="clear" w:color="auto" w:fill="auto"/>
          </w:tcPr>
          <w:p w14:paraId="65AD475B" w14:textId="77777777" w:rsidR="00D10421" w:rsidRPr="00D32A95" w:rsidRDefault="00D10421" w:rsidP="009C393D">
            <w:pPr>
              <w:jc w:val="center"/>
              <w:rPr>
                <w:sz w:val="16"/>
                <w:szCs w:val="16"/>
              </w:rPr>
            </w:pPr>
          </w:p>
        </w:tc>
        <w:tc>
          <w:tcPr>
            <w:tcW w:w="1440" w:type="dxa"/>
            <w:shd w:val="clear" w:color="auto" w:fill="auto"/>
          </w:tcPr>
          <w:p w14:paraId="43974E57" w14:textId="77777777" w:rsidR="00D10421" w:rsidRPr="00D32A95" w:rsidRDefault="00D10421" w:rsidP="009C393D">
            <w:pPr>
              <w:jc w:val="center"/>
            </w:pPr>
          </w:p>
        </w:tc>
        <w:tc>
          <w:tcPr>
            <w:tcW w:w="3600" w:type="dxa"/>
            <w:shd w:val="clear" w:color="auto" w:fill="auto"/>
          </w:tcPr>
          <w:p w14:paraId="1EA5491B" w14:textId="77777777" w:rsidR="00D10421" w:rsidRPr="00D32A95" w:rsidRDefault="00D10421" w:rsidP="009C393D">
            <w:pPr>
              <w:jc w:val="center"/>
            </w:pPr>
          </w:p>
        </w:tc>
      </w:tr>
      <w:tr w:rsidR="00D10421" w:rsidRPr="00D32A95" w14:paraId="20508EE4" w14:textId="77777777" w:rsidTr="001A515B">
        <w:tc>
          <w:tcPr>
            <w:tcW w:w="2070" w:type="dxa"/>
            <w:shd w:val="clear" w:color="auto" w:fill="auto"/>
          </w:tcPr>
          <w:p w14:paraId="7E824487" w14:textId="77777777" w:rsidR="00D10421" w:rsidRPr="00D32A95" w:rsidRDefault="00D10421" w:rsidP="009C393D">
            <w:pPr>
              <w:rPr>
                <w:sz w:val="16"/>
                <w:szCs w:val="16"/>
              </w:rPr>
            </w:pPr>
          </w:p>
        </w:tc>
        <w:tc>
          <w:tcPr>
            <w:tcW w:w="2160" w:type="dxa"/>
            <w:shd w:val="clear" w:color="auto" w:fill="auto"/>
          </w:tcPr>
          <w:p w14:paraId="668BE534" w14:textId="77777777" w:rsidR="00D10421" w:rsidRPr="00D32A95" w:rsidRDefault="00D10421" w:rsidP="009C393D">
            <w:pPr>
              <w:rPr>
                <w:sz w:val="16"/>
                <w:szCs w:val="16"/>
              </w:rPr>
            </w:pPr>
          </w:p>
        </w:tc>
        <w:tc>
          <w:tcPr>
            <w:tcW w:w="1620" w:type="dxa"/>
            <w:shd w:val="clear" w:color="auto" w:fill="auto"/>
          </w:tcPr>
          <w:p w14:paraId="1FE4E6F7" w14:textId="77777777" w:rsidR="00D10421" w:rsidRPr="00D32A95" w:rsidRDefault="00D10421" w:rsidP="009C393D">
            <w:pPr>
              <w:jc w:val="center"/>
              <w:rPr>
                <w:sz w:val="16"/>
                <w:szCs w:val="16"/>
              </w:rPr>
            </w:pPr>
          </w:p>
        </w:tc>
        <w:tc>
          <w:tcPr>
            <w:tcW w:w="1440" w:type="dxa"/>
            <w:shd w:val="clear" w:color="auto" w:fill="auto"/>
          </w:tcPr>
          <w:p w14:paraId="2B7D5ADD" w14:textId="77777777" w:rsidR="00D10421" w:rsidRPr="00D32A95" w:rsidRDefault="00D10421" w:rsidP="009C393D">
            <w:pPr>
              <w:jc w:val="center"/>
            </w:pPr>
          </w:p>
        </w:tc>
        <w:tc>
          <w:tcPr>
            <w:tcW w:w="3600" w:type="dxa"/>
            <w:shd w:val="clear" w:color="auto" w:fill="auto"/>
          </w:tcPr>
          <w:p w14:paraId="03138E8E" w14:textId="77777777" w:rsidR="00D10421" w:rsidRPr="00D32A95" w:rsidRDefault="00D10421" w:rsidP="009C393D">
            <w:pPr>
              <w:jc w:val="center"/>
            </w:pPr>
          </w:p>
        </w:tc>
      </w:tr>
      <w:tr w:rsidR="00D10421" w:rsidRPr="00D32A95" w14:paraId="6866B49C" w14:textId="77777777" w:rsidTr="001A515B">
        <w:tc>
          <w:tcPr>
            <w:tcW w:w="2070" w:type="dxa"/>
            <w:shd w:val="clear" w:color="auto" w:fill="auto"/>
          </w:tcPr>
          <w:p w14:paraId="4D86883D" w14:textId="77777777" w:rsidR="00D10421" w:rsidRPr="00D32A95" w:rsidRDefault="00D10421" w:rsidP="009C393D">
            <w:pPr>
              <w:rPr>
                <w:sz w:val="16"/>
                <w:szCs w:val="16"/>
              </w:rPr>
            </w:pPr>
          </w:p>
        </w:tc>
        <w:tc>
          <w:tcPr>
            <w:tcW w:w="2160" w:type="dxa"/>
            <w:shd w:val="clear" w:color="auto" w:fill="auto"/>
          </w:tcPr>
          <w:p w14:paraId="3D255A9C" w14:textId="77777777" w:rsidR="00D10421" w:rsidRPr="00D32A95" w:rsidRDefault="00D10421" w:rsidP="009C393D">
            <w:pPr>
              <w:rPr>
                <w:sz w:val="16"/>
                <w:szCs w:val="16"/>
              </w:rPr>
            </w:pPr>
          </w:p>
        </w:tc>
        <w:tc>
          <w:tcPr>
            <w:tcW w:w="1620" w:type="dxa"/>
            <w:shd w:val="clear" w:color="auto" w:fill="auto"/>
          </w:tcPr>
          <w:p w14:paraId="5D11F354" w14:textId="77777777" w:rsidR="00D10421" w:rsidRPr="00D32A95" w:rsidRDefault="00D10421" w:rsidP="009C393D">
            <w:pPr>
              <w:jc w:val="center"/>
              <w:rPr>
                <w:sz w:val="16"/>
                <w:szCs w:val="16"/>
              </w:rPr>
            </w:pPr>
          </w:p>
        </w:tc>
        <w:tc>
          <w:tcPr>
            <w:tcW w:w="1440" w:type="dxa"/>
            <w:shd w:val="clear" w:color="auto" w:fill="auto"/>
          </w:tcPr>
          <w:p w14:paraId="14B0C37F" w14:textId="77777777" w:rsidR="00D10421" w:rsidRPr="00D32A95" w:rsidRDefault="00D10421" w:rsidP="009C393D">
            <w:pPr>
              <w:jc w:val="center"/>
            </w:pPr>
          </w:p>
        </w:tc>
        <w:tc>
          <w:tcPr>
            <w:tcW w:w="3600" w:type="dxa"/>
            <w:shd w:val="clear" w:color="auto" w:fill="auto"/>
          </w:tcPr>
          <w:p w14:paraId="5C489AC7" w14:textId="77777777" w:rsidR="00D10421" w:rsidRPr="00D32A95" w:rsidRDefault="00D10421" w:rsidP="009C393D">
            <w:pPr>
              <w:ind w:right="141"/>
              <w:jc w:val="center"/>
            </w:pPr>
          </w:p>
        </w:tc>
      </w:tr>
      <w:tr w:rsidR="00C50D96" w:rsidRPr="00D32A95" w14:paraId="3A4F480E" w14:textId="77777777" w:rsidTr="001A515B">
        <w:tc>
          <w:tcPr>
            <w:tcW w:w="2070" w:type="dxa"/>
            <w:shd w:val="clear" w:color="auto" w:fill="auto"/>
          </w:tcPr>
          <w:p w14:paraId="472BA93A" w14:textId="77777777" w:rsidR="00C50D96" w:rsidRPr="00D32A95" w:rsidRDefault="00C50D96" w:rsidP="009C393D">
            <w:pPr>
              <w:rPr>
                <w:sz w:val="16"/>
                <w:szCs w:val="16"/>
              </w:rPr>
            </w:pPr>
          </w:p>
        </w:tc>
        <w:tc>
          <w:tcPr>
            <w:tcW w:w="2160" w:type="dxa"/>
            <w:shd w:val="clear" w:color="auto" w:fill="auto"/>
          </w:tcPr>
          <w:p w14:paraId="7107E6C4" w14:textId="77777777" w:rsidR="00C50D96" w:rsidRPr="00D32A95" w:rsidRDefault="00C50D96" w:rsidP="009C393D">
            <w:pPr>
              <w:rPr>
                <w:sz w:val="16"/>
                <w:szCs w:val="16"/>
              </w:rPr>
            </w:pPr>
          </w:p>
        </w:tc>
        <w:tc>
          <w:tcPr>
            <w:tcW w:w="1620" w:type="dxa"/>
            <w:shd w:val="clear" w:color="auto" w:fill="auto"/>
          </w:tcPr>
          <w:p w14:paraId="572CDF18" w14:textId="77777777" w:rsidR="00C50D96" w:rsidRPr="00D32A95" w:rsidRDefault="00C50D96" w:rsidP="009C393D">
            <w:pPr>
              <w:jc w:val="center"/>
              <w:rPr>
                <w:sz w:val="16"/>
                <w:szCs w:val="16"/>
              </w:rPr>
            </w:pPr>
          </w:p>
        </w:tc>
        <w:tc>
          <w:tcPr>
            <w:tcW w:w="1440" w:type="dxa"/>
            <w:shd w:val="clear" w:color="auto" w:fill="auto"/>
          </w:tcPr>
          <w:p w14:paraId="6F777927" w14:textId="77777777" w:rsidR="00C50D96" w:rsidRPr="00D32A95" w:rsidRDefault="00C50D96" w:rsidP="009C393D">
            <w:pPr>
              <w:jc w:val="center"/>
            </w:pPr>
          </w:p>
        </w:tc>
        <w:tc>
          <w:tcPr>
            <w:tcW w:w="3600" w:type="dxa"/>
            <w:shd w:val="clear" w:color="auto" w:fill="auto"/>
          </w:tcPr>
          <w:p w14:paraId="556FBA6A" w14:textId="77777777" w:rsidR="00C50D96" w:rsidRPr="00D32A95" w:rsidRDefault="00C50D96" w:rsidP="009C393D">
            <w:pPr>
              <w:ind w:right="141"/>
              <w:jc w:val="center"/>
            </w:pPr>
          </w:p>
        </w:tc>
      </w:tr>
    </w:tbl>
    <w:p w14:paraId="4672695D" w14:textId="1746BEE3" w:rsidR="009E5EEA" w:rsidRPr="00BE7554" w:rsidRDefault="00FD7D38" w:rsidP="00EA5822">
      <w:pPr>
        <w:ind w:left="-720"/>
        <w:jc w:val="both"/>
        <w:rPr>
          <w:rFonts w:cstheme="minorHAnsi"/>
          <w:b/>
        </w:rPr>
      </w:pPr>
      <w:r>
        <w:rPr>
          <w:rFonts w:cstheme="minorHAnsi"/>
        </w:rPr>
        <w:br/>
      </w:r>
      <w:r w:rsidR="006C558F" w:rsidRPr="00BE7554">
        <w:rPr>
          <w:rFonts w:cstheme="minorHAnsi"/>
          <w:b/>
        </w:rPr>
        <w:t>Are you currently performing any of the responsibilities listed below?</w:t>
      </w:r>
      <w:r w:rsidR="004D6490" w:rsidRPr="00BE7554">
        <w:rPr>
          <w:rFonts w:cstheme="minorHAnsi"/>
          <w:b/>
        </w:rPr>
        <w:t xml:space="preserve"> </w:t>
      </w:r>
      <w:r w:rsidR="004D6490" w:rsidRPr="00BE7554">
        <w:rPr>
          <w:rFonts w:cstheme="minorHAnsi"/>
          <w:b/>
          <w:i/>
        </w:rPr>
        <w:t>Check all that apply.</w:t>
      </w:r>
    </w:p>
    <w:p w14:paraId="2E40E542" w14:textId="77777777" w:rsidR="009E5EEA" w:rsidRPr="00BB2E4D" w:rsidRDefault="008A1101" w:rsidP="009E5EEA">
      <w:pPr>
        <w:pStyle w:val="ListParagraph"/>
        <w:ind w:left="90" w:right="-860" w:hanging="360"/>
        <w:rPr>
          <w:rFonts w:cstheme="minorHAnsi"/>
        </w:rPr>
      </w:pPr>
      <w:sdt>
        <w:sdtPr>
          <w:rPr>
            <w:rFonts w:cstheme="minorHAnsi"/>
          </w:rPr>
          <w:id w:val="1442488247"/>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Providing long-term care coordination or case management for residents of long-term care facilities.</w:t>
      </w:r>
    </w:p>
    <w:p w14:paraId="0AA7F1F7" w14:textId="77777777" w:rsidR="009E5EEA" w:rsidRPr="00BB2E4D" w:rsidRDefault="008A1101" w:rsidP="009E5EEA">
      <w:pPr>
        <w:pStyle w:val="ListParagraph"/>
        <w:ind w:left="90" w:right="-860" w:hanging="360"/>
        <w:rPr>
          <w:rFonts w:cstheme="minorHAnsi"/>
        </w:rPr>
      </w:pPr>
      <w:sdt>
        <w:sdtPr>
          <w:rPr>
            <w:rFonts w:cstheme="minorHAnsi"/>
          </w:rPr>
          <w:id w:val="-1788811363"/>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Providing adult protective services.</w:t>
      </w:r>
    </w:p>
    <w:p w14:paraId="67FA542A" w14:textId="77777777" w:rsidR="009E5EEA" w:rsidRPr="00BB2E4D" w:rsidRDefault="008A1101" w:rsidP="009E5EEA">
      <w:pPr>
        <w:pStyle w:val="ListParagraph"/>
        <w:ind w:left="90" w:right="-860" w:hanging="360"/>
        <w:rPr>
          <w:rFonts w:cstheme="minorHAnsi"/>
        </w:rPr>
      </w:pPr>
      <w:sdt>
        <w:sdtPr>
          <w:rPr>
            <w:rFonts w:cstheme="minorHAnsi"/>
          </w:rPr>
          <w:id w:val="261044445"/>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Participating in eligibility determinations regarding Medicaid or other public benefits for residents of long-</w:t>
      </w:r>
      <w:r w:rsidR="009E5EEA">
        <w:rPr>
          <w:rFonts w:cstheme="minorHAnsi"/>
        </w:rPr>
        <w:br/>
      </w:r>
      <w:r w:rsidR="009E5EEA" w:rsidRPr="00BB2E4D">
        <w:rPr>
          <w:rFonts w:cstheme="minorHAnsi"/>
        </w:rPr>
        <w:t>term care facilities.</w:t>
      </w:r>
    </w:p>
    <w:p w14:paraId="097BBB62" w14:textId="77777777" w:rsidR="009E5EEA" w:rsidRPr="00BB2E4D" w:rsidRDefault="008A1101" w:rsidP="009E5EEA">
      <w:pPr>
        <w:pStyle w:val="ListParagraph"/>
        <w:ind w:left="90" w:right="-860" w:hanging="360"/>
        <w:rPr>
          <w:rFonts w:cstheme="minorHAnsi"/>
        </w:rPr>
      </w:pPr>
      <w:sdt>
        <w:sdtPr>
          <w:rPr>
            <w:rFonts w:cstheme="minorHAnsi"/>
          </w:rPr>
          <w:id w:val="521367320"/>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Conducting pre-admission screening for long-term care facility placements.</w:t>
      </w:r>
    </w:p>
    <w:p w14:paraId="6AD05632" w14:textId="77777777" w:rsidR="009E5EEA" w:rsidRPr="00BB2E4D" w:rsidRDefault="008A1101" w:rsidP="009E5EEA">
      <w:pPr>
        <w:pStyle w:val="ListParagraph"/>
        <w:ind w:left="90" w:right="-860" w:hanging="360"/>
        <w:rPr>
          <w:rFonts w:cstheme="minorHAnsi"/>
        </w:rPr>
      </w:pPr>
      <w:sdt>
        <w:sdtPr>
          <w:rPr>
            <w:rFonts w:cstheme="minorHAnsi"/>
          </w:rPr>
          <w:id w:val="185952145"/>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Making decisions regarding admission or discharge of individuals to or from long-term care facilities.</w:t>
      </w:r>
    </w:p>
    <w:p w14:paraId="5587B3D3" w14:textId="77777777" w:rsidR="009E5EEA" w:rsidRPr="002D40B3" w:rsidRDefault="008A1101" w:rsidP="009E5EEA">
      <w:pPr>
        <w:pStyle w:val="ListParagraph"/>
        <w:ind w:left="90" w:right="-860" w:hanging="360"/>
        <w:rPr>
          <w:rFonts w:cstheme="minorHAnsi"/>
        </w:rPr>
      </w:pPr>
      <w:sdt>
        <w:sdtPr>
          <w:rPr>
            <w:rFonts w:cstheme="minorHAnsi"/>
          </w:rPr>
          <w:id w:val="-882791016"/>
          <w14:checkbox>
            <w14:checked w14:val="0"/>
            <w14:checkedState w14:val="2612" w14:font="MS Gothic"/>
            <w14:uncheckedState w14:val="2610" w14:font="MS Gothic"/>
          </w14:checkbox>
        </w:sdtPr>
        <w:sdtEndPr/>
        <w:sdtContent>
          <w:r w:rsidR="009E5EEA">
            <w:rPr>
              <w:rFonts w:ascii="MS Gothic" w:eastAsia="MS Gothic" w:hAnsi="MS Gothic" w:cstheme="minorHAnsi" w:hint="eastAsia"/>
            </w:rPr>
            <w:t>☐</w:t>
          </w:r>
        </w:sdtContent>
      </w:sdt>
      <w:r w:rsidR="009E5EEA">
        <w:rPr>
          <w:rFonts w:cstheme="minorHAnsi"/>
        </w:rPr>
        <w:t xml:space="preserve">   </w:t>
      </w:r>
      <w:r w:rsidR="009E5EEA" w:rsidRPr="00BB2E4D">
        <w:rPr>
          <w:rFonts w:cstheme="minorHAnsi"/>
        </w:rPr>
        <w:t xml:space="preserve">Providing guardianship, conservatorship, or other fiduciary or surrogate decision-making services for </w:t>
      </w:r>
      <w:r w:rsidR="009E5EEA">
        <w:rPr>
          <w:rFonts w:cstheme="minorHAnsi"/>
        </w:rPr>
        <w:t xml:space="preserve">  </w:t>
      </w:r>
      <w:r w:rsidR="009E5EEA" w:rsidRPr="00BB2E4D">
        <w:rPr>
          <w:rFonts w:cstheme="minorHAnsi"/>
        </w:rPr>
        <w:t>residents of long-term care facilities.</w:t>
      </w:r>
    </w:p>
    <w:p w14:paraId="520A82A3" w14:textId="3C3E1073" w:rsidR="006608F6" w:rsidRPr="00BE7554" w:rsidRDefault="00042C71" w:rsidP="001A515B">
      <w:pPr>
        <w:ind w:left="-720"/>
        <w:rPr>
          <w:b/>
        </w:rPr>
      </w:pPr>
      <w:r w:rsidRPr="00BE7554">
        <w:rPr>
          <w:b/>
        </w:rPr>
        <w:t>For all responsibilities that were checked, d</w:t>
      </w:r>
      <w:r w:rsidR="00351EC3" w:rsidRPr="00BE7554">
        <w:rPr>
          <w:b/>
        </w:rPr>
        <w:t>escribe your role</w:t>
      </w:r>
      <w:r w:rsidR="00FA7EBC">
        <w:rPr>
          <w:b/>
        </w:rPr>
        <w:t>,</w:t>
      </w:r>
      <w:r w:rsidR="00351EC3" w:rsidRPr="00BE7554">
        <w:rPr>
          <w:b/>
        </w:rPr>
        <w:t xml:space="preserve"> and</w:t>
      </w:r>
      <w:r w:rsidR="00551098" w:rsidRPr="00BE7554">
        <w:rPr>
          <w:b/>
        </w:rPr>
        <w:t xml:space="preserve"> provide additional information.</w:t>
      </w:r>
    </w:p>
    <w:tbl>
      <w:tblPr>
        <w:tblStyle w:val="TableGrid"/>
        <w:tblW w:w="10980" w:type="dxa"/>
        <w:tblInd w:w="-725" w:type="dxa"/>
        <w:tblLook w:val="04A0" w:firstRow="1" w:lastRow="0" w:firstColumn="1" w:lastColumn="0" w:noHBand="0" w:noVBand="1"/>
      </w:tblPr>
      <w:tblGrid>
        <w:gridCol w:w="10980"/>
      </w:tblGrid>
      <w:tr w:rsidR="00935E95" w14:paraId="2CC20C36" w14:textId="77777777" w:rsidTr="001A515B">
        <w:tc>
          <w:tcPr>
            <w:tcW w:w="10980" w:type="dxa"/>
          </w:tcPr>
          <w:p w14:paraId="78429103" w14:textId="77777777" w:rsidR="005C3DD9" w:rsidRDefault="005C3DD9" w:rsidP="001A515B">
            <w:pPr>
              <w:spacing w:line="360" w:lineRule="auto"/>
              <w:ind w:left="-720"/>
            </w:pPr>
          </w:p>
        </w:tc>
      </w:tr>
      <w:tr w:rsidR="00935E95" w14:paraId="69584BEE" w14:textId="77777777" w:rsidTr="001A515B">
        <w:tc>
          <w:tcPr>
            <w:tcW w:w="10980" w:type="dxa"/>
          </w:tcPr>
          <w:p w14:paraId="2B5B51A7" w14:textId="77777777" w:rsidR="005C3DD9" w:rsidRDefault="005C3DD9" w:rsidP="001A515B">
            <w:pPr>
              <w:spacing w:line="360" w:lineRule="auto"/>
              <w:ind w:left="-720"/>
            </w:pPr>
          </w:p>
        </w:tc>
      </w:tr>
      <w:tr w:rsidR="00935E95" w14:paraId="0F99B23E" w14:textId="77777777" w:rsidTr="001A515B">
        <w:tc>
          <w:tcPr>
            <w:tcW w:w="10980" w:type="dxa"/>
          </w:tcPr>
          <w:p w14:paraId="7B65E89C" w14:textId="77777777" w:rsidR="005C3DD9" w:rsidRDefault="005C3DD9" w:rsidP="001A515B">
            <w:pPr>
              <w:spacing w:line="360" w:lineRule="auto"/>
              <w:ind w:left="-720"/>
            </w:pPr>
          </w:p>
        </w:tc>
      </w:tr>
      <w:tr w:rsidR="00935E95" w14:paraId="3EA93915" w14:textId="77777777" w:rsidTr="001A515B">
        <w:tc>
          <w:tcPr>
            <w:tcW w:w="10980" w:type="dxa"/>
          </w:tcPr>
          <w:p w14:paraId="1657BAE2" w14:textId="77777777" w:rsidR="005C3DD9" w:rsidRDefault="005C3DD9" w:rsidP="001A515B">
            <w:pPr>
              <w:spacing w:line="360" w:lineRule="auto"/>
              <w:ind w:left="-720"/>
            </w:pPr>
          </w:p>
        </w:tc>
      </w:tr>
    </w:tbl>
    <w:p w14:paraId="178C8FFC" w14:textId="77777777" w:rsidR="006816C5" w:rsidRDefault="006816C5" w:rsidP="001A515B">
      <w:pPr>
        <w:ind w:left="-720"/>
      </w:pPr>
    </w:p>
    <w:p w14:paraId="784276B2" w14:textId="5D6F729B" w:rsidR="00C279F9" w:rsidRDefault="00D049DA" w:rsidP="001A515B">
      <w:pPr>
        <w:ind w:left="-720"/>
      </w:pPr>
      <w:r>
        <w:t xml:space="preserve">Are you serving as an officer or board member of a long-term care facility or service provider? </w:t>
      </w:r>
      <w:r w:rsidR="00BE7554" w:rsidRPr="009E5EEA">
        <w:rPr>
          <w:rFonts w:cstheme="minorHAnsi"/>
          <w:b/>
        </w:rPr>
        <w:t>Y</w:t>
      </w:r>
      <w:r w:rsidR="00BE7554">
        <w:rPr>
          <w:rFonts w:cstheme="minorHAnsi"/>
          <w:b/>
        </w:rPr>
        <w:t xml:space="preserve">es </w:t>
      </w:r>
      <w:sdt>
        <w:sdtPr>
          <w:rPr>
            <w:rFonts w:cstheme="minorHAnsi"/>
            <w:b/>
          </w:rPr>
          <w:id w:val="1461688929"/>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BE7554" w:rsidRPr="009E5EEA">
        <w:rPr>
          <w:rFonts w:cstheme="minorHAnsi"/>
          <w:b/>
        </w:rPr>
        <w:t>N</w:t>
      </w:r>
      <w:r w:rsidR="00BE7554">
        <w:rPr>
          <w:rFonts w:cstheme="minorHAnsi"/>
          <w:b/>
        </w:rPr>
        <w:t xml:space="preserve">o </w:t>
      </w:r>
      <w:sdt>
        <w:sdtPr>
          <w:rPr>
            <w:rFonts w:cstheme="minorHAnsi"/>
            <w:b/>
          </w:rPr>
          <w:id w:val="-805081186"/>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28D077B0" w14:textId="482A345B" w:rsidR="00D049DA" w:rsidRDefault="00D049DA" w:rsidP="001A515B">
      <w:pPr>
        <w:ind w:left="-720"/>
      </w:pPr>
      <w:r>
        <w:t xml:space="preserve">If </w:t>
      </w:r>
      <w:r w:rsidRPr="00BE7554">
        <w:rPr>
          <w:b/>
        </w:rPr>
        <w:t>Yes</w:t>
      </w:r>
      <w:r>
        <w:t>, please</w:t>
      </w:r>
      <w:r w:rsidR="00205BFD">
        <w:t xml:space="preserve"> provide additional information, </w:t>
      </w:r>
      <w:r w:rsidR="00FA7EBC">
        <w:t xml:space="preserve">such as your </w:t>
      </w:r>
      <w:r w:rsidR="00205BFD">
        <w:t>position, length of service, responsibilities</w:t>
      </w:r>
      <w:r w:rsidR="00FA7EBC">
        <w:t>, etc.</w:t>
      </w:r>
    </w:p>
    <w:tbl>
      <w:tblPr>
        <w:tblStyle w:val="TableGrid"/>
        <w:tblW w:w="10980" w:type="dxa"/>
        <w:tblInd w:w="-725" w:type="dxa"/>
        <w:tblLook w:val="04A0" w:firstRow="1" w:lastRow="0" w:firstColumn="1" w:lastColumn="0" w:noHBand="0" w:noVBand="1"/>
      </w:tblPr>
      <w:tblGrid>
        <w:gridCol w:w="10980"/>
      </w:tblGrid>
      <w:tr w:rsidR="00D049DA" w14:paraId="0352770B" w14:textId="77777777" w:rsidTr="001A515B">
        <w:tc>
          <w:tcPr>
            <w:tcW w:w="10980" w:type="dxa"/>
          </w:tcPr>
          <w:p w14:paraId="608C5980" w14:textId="77777777" w:rsidR="00D049DA" w:rsidRDefault="00D049DA" w:rsidP="001A515B">
            <w:pPr>
              <w:spacing w:line="360" w:lineRule="auto"/>
              <w:ind w:left="-720"/>
            </w:pPr>
          </w:p>
        </w:tc>
      </w:tr>
      <w:tr w:rsidR="00D049DA" w14:paraId="57A9F1AE" w14:textId="77777777" w:rsidTr="001A515B">
        <w:tc>
          <w:tcPr>
            <w:tcW w:w="10980" w:type="dxa"/>
          </w:tcPr>
          <w:p w14:paraId="0DAD97EC" w14:textId="77777777" w:rsidR="00D049DA" w:rsidRDefault="00D049DA" w:rsidP="001A515B">
            <w:pPr>
              <w:spacing w:line="360" w:lineRule="auto"/>
              <w:ind w:left="-720"/>
            </w:pPr>
          </w:p>
        </w:tc>
      </w:tr>
    </w:tbl>
    <w:p w14:paraId="2DA992DA" w14:textId="77777777" w:rsidR="00D049DA" w:rsidRDefault="00D049DA" w:rsidP="001A515B">
      <w:pPr>
        <w:ind w:left="-720"/>
      </w:pPr>
    </w:p>
    <w:p w14:paraId="5D738B96" w14:textId="77777777" w:rsidR="00551098" w:rsidRPr="00451148" w:rsidRDefault="002E1D47" w:rsidP="001A515B">
      <w:pPr>
        <w:ind w:left="-720"/>
        <w:rPr>
          <w:rFonts w:ascii="Century Gothic" w:hAnsi="Century Gothic"/>
          <w:color w:val="0C2D82"/>
          <w:sz w:val="28"/>
        </w:rPr>
      </w:pPr>
      <w:r w:rsidRPr="00451148">
        <w:rPr>
          <w:rFonts w:ascii="Century Gothic" w:hAnsi="Century Gothic"/>
          <w:b/>
          <w:color w:val="0C2D82"/>
          <w:sz w:val="28"/>
        </w:rPr>
        <w:t>Financial Interest</w:t>
      </w:r>
    </w:p>
    <w:p w14:paraId="34BEE3E4" w14:textId="6B4310D0" w:rsidR="002E1D47" w:rsidRDefault="002E1D47" w:rsidP="001A515B">
      <w:pPr>
        <w:ind w:left="-720" w:right="-720"/>
      </w:pPr>
      <w:r>
        <w:t>Do you or any member of your immediate family</w:t>
      </w:r>
      <w:r w:rsidR="00042C71">
        <w:t xml:space="preserve"> or household</w:t>
      </w:r>
      <w:r>
        <w:t xml:space="preserve"> have an ownership or investment interest (represented by equity, debt, or other financial relationship) in an existing or proposed long-term care facility or service? </w:t>
      </w:r>
      <w:r w:rsidR="00E11ED2">
        <w:t xml:space="preserve">                  </w:t>
      </w:r>
      <w:r w:rsidR="00BE7554" w:rsidRPr="009E5EEA">
        <w:rPr>
          <w:rFonts w:cstheme="minorHAnsi"/>
          <w:b/>
        </w:rPr>
        <w:t>Y</w:t>
      </w:r>
      <w:r w:rsidR="00BE7554">
        <w:rPr>
          <w:rFonts w:cstheme="minorHAnsi"/>
          <w:b/>
        </w:rPr>
        <w:t xml:space="preserve">es </w:t>
      </w:r>
      <w:sdt>
        <w:sdtPr>
          <w:rPr>
            <w:rFonts w:cstheme="minorHAnsi"/>
            <w:b/>
          </w:rPr>
          <w:id w:val="-625088859"/>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E11ED2">
        <w:rPr>
          <w:rFonts w:cstheme="minorHAnsi"/>
          <w:b/>
        </w:rPr>
        <w:tab/>
      </w:r>
      <w:r w:rsidR="00BE7554" w:rsidRPr="009E5EEA">
        <w:rPr>
          <w:rFonts w:cstheme="minorHAnsi"/>
          <w:b/>
        </w:rPr>
        <w:t>N</w:t>
      </w:r>
      <w:r w:rsidR="00BE7554">
        <w:rPr>
          <w:rFonts w:cstheme="minorHAnsi"/>
          <w:b/>
        </w:rPr>
        <w:t xml:space="preserve">o </w:t>
      </w:r>
      <w:sdt>
        <w:sdtPr>
          <w:rPr>
            <w:rFonts w:cstheme="minorHAnsi"/>
            <w:b/>
          </w:rPr>
          <w:id w:val="-1094321526"/>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5CD223CD" w14:textId="77777777" w:rsidR="0028052A" w:rsidRDefault="0028052A" w:rsidP="001A515B">
      <w:pPr>
        <w:ind w:left="-720" w:right="-720"/>
      </w:pPr>
    </w:p>
    <w:p w14:paraId="1A3978F9" w14:textId="36AE6E81" w:rsidR="002E1D47" w:rsidRDefault="002E1D47" w:rsidP="001A515B">
      <w:pPr>
        <w:ind w:left="-720" w:right="-720"/>
      </w:pPr>
      <w:r>
        <w:lastRenderedPageBreak/>
        <w:t xml:space="preserve">If </w:t>
      </w:r>
      <w:r w:rsidRPr="00BE7554">
        <w:rPr>
          <w:b/>
        </w:rPr>
        <w:t>Yes</w:t>
      </w:r>
      <w:r>
        <w:t xml:space="preserve">, please provide information regarding the financial interest including </w:t>
      </w:r>
      <w:r w:rsidR="00B3021E">
        <w:t xml:space="preserve">as applicable, </w:t>
      </w:r>
      <w:r>
        <w:t>the location of the facility and/or the area covered by the service.</w:t>
      </w:r>
    </w:p>
    <w:tbl>
      <w:tblPr>
        <w:tblStyle w:val="TableGrid"/>
        <w:tblW w:w="10980" w:type="dxa"/>
        <w:tblInd w:w="-725" w:type="dxa"/>
        <w:tblLook w:val="04A0" w:firstRow="1" w:lastRow="0" w:firstColumn="1" w:lastColumn="0" w:noHBand="0" w:noVBand="1"/>
      </w:tblPr>
      <w:tblGrid>
        <w:gridCol w:w="10980"/>
      </w:tblGrid>
      <w:tr w:rsidR="006E4921" w14:paraId="76F20112" w14:textId="77777777" w:rsidTr="001A515B">
        <w:tc>
          <w:tcPr>
            <w:tcW w:w="10980" w:type="dxa"/>
          </w:tcPr>
          <w:p w14:paraId="29E2A573" w14:textId="77777777" w:rsidR="006E4921" w:rsidRDefault="006E4921" w:rsidP="001A515B">
            <w:pPr>
              <w:spacing w:line="360" w:lineRule="auto"/>
              <w:ind w:left="-720"/>
            </w:pPr>
          </w:p>
        </w:tc>
      </w:tr>
      <w:tr w:rsidR="006E4921" w14:paraId="0E45C906" w14:textId="77777777" w:rsidTr="001A515B">
        <w:tc>
          <w:tcPr>
            <w:tcW w:w="10980" w:type="dxa"/>
          </w:tcPr>
          <w:p w14:paraId="3D1FF6A4" w14:textId="77777777" w:rsidR="006E4921" w:rsidRDefault="006E4921" w:rsidP="001A515B">
            <w:pPr>
              <w:spacing w:line="360" w:lineRule="auto"/>
              <w:ind w:left="-720"/>
            </w:pPr>
          </w:p>
        </w:tc>
      </w:tr>
      <w:tr w:rsidR="006E4921" w14:paraId="24D70663" w14:textId="77777777" w:rsidTr="001A515B">
        <w:tc>
          <w:tcPr>
            <w:tcW w:w="10980" w:type="dxa"/>
          </w:tcPr>
          <w:p w14:paraId="263D9DAF" w14:textId="77777777" w:rsidR="006E4921" w:rsidRDefault="006E4921" w:rsidP="001A515B">
            <w:pPr>
              <w:spacing w:line="360" w:lineRule="auto"/>
              <w:ind w:left="-720"/>
            </w:pPr>
          </w:p>
        </w:tc>
      </w:tr>
      <w:tr w:rsidR="006E4921" w14:paraId="32EC823F" w14:textId="77777777" w:rsidTr="001A515B">
        <w:tc>
          <w:tcPr>
            <w:tcW w:w="10980" w:type="dxa"/>
          </w:tcPr>
          <w:p w14:paraId="681CC633" w14:textId="77777777" w:rsidR="006E4921" w:rsidRDefault="006E4921" w:rsidP="001A515B">
            <w:pPr>
              <w:spacing w:line="360" w:lineRule="auto"/>
              <w:ind w:left="-720"/>
            </w:pPr>
          </w:p>
        </w:tc>
      </w:tr>
    </w:tbl>
    <w:p w14:paraId="05FA44A6" w14:textId="5BBCD0AE" w:rsidR="002E1D47" w:rsidRPr="00451148" w:rsidRDefault="0028052A" w:rsidP="001A515B">
      <w:pPr>
        <w:ind w:left="-720"/>
        <w:rPr>
          <w:rFonts w:ascii="Century Gothic" w:hAnsi="Century Gothic"/>
          <w:color w:val="0C2D82"/>
          <w:sz w:val="28"/>
        </w:rPr>
      </w:pPr>
      <w:r>
        <w:rPr>
          <w:rFonts w:ascii="Century Gothic" w:hAnsi="Century Gothic"/>
          <w:b/>
          <w:color w:val="0C2D82"/>
          <w:sz w:val="28"/>
        </w:rPr>
        <w:br/>
      </w:r>
      <w:r w:rsidR="002E1D47" w:rsidRPr="00451148">
        <w:rPr>
          <w:rFonts w:ascii="Century Gothic" w:hAnsi="Century Gothic"/>
          <w:b/>
          <w:color w:val="0C2D82"/>
          <w:sz w:val="28"/>
        </w:rPr>
        <w:t>Relationships</w:t>
      </w:r>
    </w:p>
    <w:p w14:paraId="6D28412F" w14:textId="363605F2" w:rsidR="002E1D47" w:rsidRDefault="002E1D47" w:rsidP="001A515B">
      <w:pPr>
        <w:ind w:left="-720" w:right="-630"/>
      </w:pPr>
      <w:r>
        <w:t>Do you</w:t>
      </w:r>
      <w:r w:rsidR="008F16C5">
        <w:t>,</w:t>
      </w:r>
      <w:r>
        <w:t xml:space="preserve"> or a member of your immediate family</w:t>
      </w:r>
      <w:r w:rsidR="00042C71">
        <w:t xml:space="preserve"> or household</w:t>
      </w:r>
      <w:r w:rsidR="008F16C5">
        <w:t>,</w:t>
      </w:r>
      <w:r>
        <w:t xml:space="preserve"> have a</w:t>
      </w:r>
      <w:r w:rsidR="00693DC0">
        <w:t>n immediate</w:t>
      </w:r>
      <w:r>
        <w:t xml:space="preserve"> family member</w:t>
      </w:r>
      <w:r w:rsidR="00693DC0">
        <w:t xml:space="preserve"> residing in a long-term care facility? </w:t>
      </w:r>
      <w:r w:rsidR="00BE7554">
        <w:t xml:space="preserve">        </w:t>
      </w:r>
      <w:r w:rsidR="00BE7554" w:rsidRPr="009E5EEA">
        <w:rPr>
          <w:rFonts w:cstheme="minorHAnsi"/>
          <w:b/>
        </w:rPr>
        <w:t>Y</w:t>
      </w:r>
      <w:r w:rsidR="00BE7554">
        <w:rPr>
          <w:rFonts w:cstheme="minorHAnsi"/>
          <w:b/>
        </w:rPr>
        <w:t xml:space="preserve">es </w:t>
      </w:r>
      <w:sdt>
        <w:sdtPr>
          <w:rPr>
            <w:rFonts w:cstheme="minorHAnsi"/>
            <w:b/>
          </w:rPr>
          <w:id w:val="-980381350"/>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BE7554">
        <w:rPr>
          <w:rFonts w:cstheme="minorHAnsi"/>
          <w:b/>
        </w:rPr>
        <w:tab/>
      </w:r>
      <w:r w:rsidR="00BE7554" w:rsidRPr="009E5EEA">
        <w:rPr>
          <w:rFonts w:cstheme="minorHAnsi"/>
          <w:b/>
        </w:rPr>
        <w:t>N</w:t>
      </w:r>
      <w:r w:rsidR="00BE7554">
        <w:rPr>
          <w:rFonts w:cstheme="minorHAnsi"/>
          <w:b/>
        </w:rPr>
        <w:t xml:space="preserve">o </w:t>
      </w:r>
      <w:sdt>
        <w:sdtPr>
          <w:rPr>
            <w:rFonts w:cstheme="minorHAnsi"/>
            <w:b/>
          </w:rPr>
          <w:id w:val="-1904588922"/>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3C59A0B6" w14:textId="49A1DCF1" w:rsidR="002A472C" w:rsidRDefault="002A472C" w:rsidP="001A515B">
      <w:pPr>
        <w:ind w:left="-720" w:right="-630"/>
      </w:pPr>
      <w:r>
        <w:t xml:space="preserve">Do you or have you resided in a long-term care facility? </w:t>
      </w:r>
      <w:r w:rsidR="00BE7554">
        <w:tab/>
      </w:r>
      <w:r w:rsidR="00BE7554" w:rsidRPr="009E5EEA">
        <w:rPr>
          <w:rFonts w:cstheme="minorHAnsi"/>
          <w:b/>
        </w:rPr>
        <w:t>Y</w:t>
      </w:r>
      <w:r w:rsidR="00BE7554">
        <w:rPr>
          <w:rFonts w:cstheme="minorHAnsi"/>
          <w:b/>
        </w:rPr>
        <w:t xml:space="preserve">es </w:t>
      </w:r>
      <w:sdt>
        <w:sdtPr>
          <w:rPr>
            <w:rFonts w:cstheme="minorHAnsi"/>
            <w:b/>
          </w:rPr>
          <w:id w:val="-1656675399"/>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BE7554">
        <w:rPr>
          <w:rFonts w:cstheme="minorHAnsi"/>
          <w:b/>
        </w:rPr>
        <w:tab/>
      </w:r>
      <w:r w:rsidR="00BE7554" w:rsidRPr="009E5EEA">
        <w:rPr>
          <w:rFonts w:cstheme="minorHAnsi"/>
          <w:b/>
        </w:rPr>
        <w:t>N</w:t>
      </w:r>
      <w:r w:rsidR="00BE7554">
        <w:rPr>
          <w:rFonts w:cstheme="minorHAnsi"/>
          <w:b/>
        </w:rPr>
        <w:t xml:space="preserve">o </w:t>
      </w:r>
      <w:sdt>
        <w:sdtPr>
          <w:rPr>
            <w:rFonts w:cstheme="minorHAnsi"/>
            <w:b/>
          </w:rPr>
          <w:id w:val="-890879551"/>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55772AAD" w14:textId="77777777" w:rsidR="00693DC0" w:rsidRDefault="00693DC0" w:rsidP="001A515B">
      <w:pPr>
        <w:ind w:left="-720" w:right="-630"/>
      </w:pPr>
      <w:r>
        <w:t xml:space="preserve">If </w:t>
      </w:r>
      <w:r w:rsidRPr="00BE7554">
        <w:rPr>
          <w:b/>
        </w:rPr>
        <w:t>Yes</w:t>
      </w:r>
      <w:r>
        <w:t xml:space="preserve">, </w:t>
      </w:r>
      <w:r w:rsidR="002A472C">
        <w:t xml:space="preserve">to either of the questions, </w:t>
      </w:r>
      <w:r>
        <w:t>please list the following.</w:t>
      </w:r>
      <w:r w:rsidR="002A472C">
        <w:t xml:space="preserve"> </w:t>
      </w:r>
    </w:p>
    <w:tbl>
      <w:tblPr>
        <w:tblStyle w:val="TableGrid"/>
        <w:tblW w:w="10980" w:type="dxa"/>
        <w:tblInd w:w="-725" w:type="dxa"/>
        <w:tblLook w:val="04A0" w:firstRow="1" w:lastRow="0" w:firstColumn="1" w:lastColumn="0" w:noHBand="0" w:noVBand="1"/>
      </w:tblPr>
      <w:tblGrid>
        <w:gridCol w:w="3600"/>
        <w:gridCol w:w="3150"/>
        <w:gridCol w:w="4230"/>
      </w:tblGrid>
      <w:tr w:rsidR="009F047D" w14:paraId="781C2BEB" w14:textId="77777777" w:rsidTr="00441610">
        <w:tc>
          <w:tcPr>
            <w:tcW w:w="3600" w:type="dxa"/>
            <w:shd w:val="clear" w:color="auto" w:fill="0C2D82"/>
          </w:tcPr>
          <w:p w14:paraId="57AD1067" w14:textId="77777777" w:rsidR="009F047D" w:rsidRPr="00441610" w:rsidRDefault="009F047D" w:rsidP="003F7A81">
            <w:pPr>
              <w:rPr>
                <w:rFonts w:ascii="Century Gothic" w:hAnsi="Century Gothic"/>
                <w:b/>
                <w:color w:val="FFFFFF" w:themeColor="background1"/>
                <w:sz w:val="24"/>
              </w:rPr>
            </w:pPr>
            <w:r w:rsidRPr="00441610">
              <w:rPr>
                <w:rFonts w:ascii="Century Gothic" w:hAnsi="Century Gothic"/>
                <w:b/>
                <w:color w:val="FFFFFF" w:themeColor="background1"/>
                <w:sz w:val="24"/>
              </w:rPr>
              <w:t>Name of Facility</w:t>
            </w:r>
          </w:p>
        </w:tc>
        <w:tc>
          <w:tcPr>
            <w:tcW w:w="3150" w:type="dxa"/>
            <w:shd w:val="clear" w:color="auto" w:fill="0C2D82"/>
          </w:tcPr>
          <w:p w14:paraId="255B2C4A" w14:textId="77777777" w:rsidR="009F047D" w:rsidRPr="00441610" w:rsidRDefault="009F047D" w:rsidP="003F7A81">
            <w:pPr>
              <w:rPr>
                <w:rFonts w:ascii="Century Gothic" w:hAnsi="Century Gothic"/>
                <w:b/>
                <w:color w:val="FFFFFF" w:themeColor="background1"/>
                <w:sz w:val="24"/>
              </w:rPr>
            </w:pPr>
            <w:r w:rsidRPr="00441610">
              <w:rPr>
                <w:rFonts w:ascii="Century Gothic" w:hAnsi="Century Gothic"/>
                <w:b/>
                <w:color w:val="FFFFFF" w:themeColor="background1"/>
                <w:sz w:val="24"/>
              </w:rPr>
              <w:t>Location of Facility</w:t>
            </w:r>
          </w:p>
        </w:tc>
        <w:tc>
          <w:tcPr>
            <w:tcW w:w="4230" w:type="dxa"/>
            <w:shd w:val="clear" w:color="auto" w:fill="0C2D82"/>
          </w:tcPr>
          <w:p w14:paraId="35BEE9CD" w14:textId="77777777" w:rsidR="009F047D" w:rsidRPr="00441610" w:rsidRDefault="009F047D" w:rsidP="003F7A81">
            <w:pPr>
              <w:rPr>
                <w:rFonts w:ascii="Century Gothic" w:hAnsi="Century Gothic"/>
                <w:b/>
                <w:color w:val="FFFFFF" w:themeColor="background1"/>
                <w:sz w:val="24"/>
              </w:rPr>
            </w:pPr>
            <w:r w:rsidRPr="00441610">
              <w:rPr>
                <w:rFonts w:ascii="Century Gothic" w:hAnsi="Century Gothic"/>
                <w:b/>
                <w:color w:val="FFFFFF" w:themeColor="background1"/>
                <w:sz w:val="24"/>
              </w:rPr>
              <w:t>Your relationship or length of time</w:t>
            </w:r>
          </w:p>
        </w:tc>
      </w:tr>
      <w:tr w:rsidR="009F047D" w14:paraId="08AE7A94" w14:textId="77777777" w:rsidTr="001A515B">
        <w:trPr>
          <w:trHeight w:val="566"/>
        </w:trPr>
        <w:tc>
          <w:tcPr>
            <w:tcW w:w="3600" w:type="dxa"/>
          </w:tcPr>
          <w:p w14:paraId="6BCDDD64" w14:textId="77777777" w:rsidR="009F047D" w:rsidRDefault="009F047D" w:rsidP="003F7A81"/>
        </w:tc>
        <w:tc>
          <w:tcPr>
            <w:tcW w:w="3150" w:type="dxa"/>
          </w:tcPr>
          <w:p w14:paraId="53B32B74" w14:textId="77777777" w:rsidR="009F047D" w:rsidRDefault="009F047D" w:rsidP="003F7A81"/>
        </w:tc>
        <w:tc>
          <w:tcPr>
            <w:tcW w:w="4230" w:type="dxa"/>
          </w:tcPr>
          <w:p w14:paraId="1B96F129" w14:textId="77777777" w:rsidR="009F047D" w:rsidRDefault="009F047D" w:rsidP="003F7A81"/>
        </w:tc>
      </w:tr>
      <w:tr w:rsidR="009F047D" w14:paraId="78AC5FAE" w14:textId="77777777" w:rsidTr="001A515B">
        <w:trPr>
          <w:trHeight w:val="638"/>
        </w:trPr>
        <w:tc>
          <w:tcPr>
            <w:tcW w:w="3600" w:type="dxa"/>
          </w:tcPr>
          <w:p w14:paraId="28A13A96" w14:textId="77777777" w:rsidR="009F047D" w:rsidRDefault="009F047D" w:rsidP="003F7A81"/>
        </w:tc>
        <w:tc>
          <w:tcPr>
            <w:tcW w:w="3150" w:type="dxa"/>
          </w:tcPr>
          <w:p w14:paraId="4C515685" w14:textId="77777777" w:rsidR="009F047D" w:rsidRDefault="009F047D" w:rsidP="003F7A81"/>
        </w:tc>
        <w:tc>
          <w:tcPr>
            <w:tcW w:w="4230" w:type="dxa"/>
          </w:tcPr>
          <w:p w14:paraId="677117D6" w14:textId="77777777" w:rsidR="009F047D" w:rsidRDefault="009F047D" w:rsidP="003F7A81"/>
        </w:tc>
      </w:tr>
      <w:tr w:rsidR="009F047D" w14:paraId="25401FD9" w14:textId="77777777" w:rsidTr="001A515B">
        <w:trPr>
          <w:trHeight w:val="638"/>
        </w:trPr>
        <w:tc>
          <w:tcPr>
            <w:tcW w:w="3600" w:type="dxa"/>
          </w:tcPr>
          <w:p w14:paraId="07DF887B" w14:textId="77777777" w:rsidR="009F047D" w:rsidRDefault="009F047D" w:rsidP="003F7A81"/>
        </w:tc>
        <w:tc>
          <w:tcPr>
            <w:tcW w:w="3150" w:type="dxa"/>
          </w:tcPr>
          <w:p w14:paraId="25838A50" w14:textId="77777777" w:rsidR="009F047D" w:rsidRDefault="009F047D" w:rsidP="003F7A81"/>
        </w:tc>
        <w:tc>
          <w:tcPr>
            <w:tcW w:w="4230" w:type="dxa"/>
          </w:tcPr>
          <w:p w14:paraId="425DD84F" w14:textId="77777777" w:rsidR="009F047D" w:rsidRDefault="009F047D" w:rsidP="003F7A81"/>
        </w:tc>
      </w:tr>
    </w:tbl>
    <w:p w14:paraId="281296CF" w14:textId="77777777" w:rsidR="00693DC0" w:rsidRPr="002E1D47" w:rsidRDefault="00693DC0" w:rsidP="001A515B">
      <w:pPr>
        <w:ind w:right="-720"/>
      </w:pPr>
    </w:p>
    <w:p w14:paraId="6C3047E8" w14:textId="2F038B6E" w:rsidR="002E1D47" w:rsidRDefault="009D1294" w:rsidP="001A515B">
      <w:pPr>
        <w:ind w:left="-720" w:right="-720"/>
      </w:pPr>
      <w:r>
        <w:t xml:space="preserve">Are you serving individuals </w:t>
      </w:r>
      <w:r w:rsidR="00394574">
        <w:t xml:space="preserve">who live in long-term care facilities in any capacity, such as a volunteer visitor, </w:t>
      </w:r>
      <w:r w:rsidR="007B42EF">
        <w:t xml:space="preserve">conducting </w:t>
      </w:r>
      <w:r w:rsidR="00394574">
        <w:t>pet therapy, providing entertainment</w:t>
      </w:r>
      <w:r w:rsidR="00205BFD">
        <w:t>,</w:t>
      </w:r>
      <w:r w:rsidR="00394574">
        <w:t xml:space="preserve"> or any other services</w:t>
      </w:r>
      <w:r w:rsidR="00B3021E">
        <w:t>, paid or volunteer</w:t>
      </w:r>
      <w:r w:rsidR="00394574">
        <w:t xml:space="preserve">? </w:t>
      </w:r>
      <w:r w:rsidR="00BE7554" w:rsidRPr="009E5EEA">
        <w:rPr>
          <w:rFonts w:cstheme="minorHAnsi"/>
          <w:b/>
        </w:rPr>
        <w:t>Y</w:t>
      </w:r>
      <w:r w:rsidR="00BE7554">
        <w:rPr>
          <w:rFonts w:cstheme="minorHAnsi"/>
          <w:b/>
        </w:rPr>
        <w:t xml:space="preserve">es </w:t>
      </w:r>
      <w:sdt>
        <w:sdtPr>
          <w:rPr>
            <w:rFonts w:cstheme="minorHAnsi"/>
            <w:b/>
          </w:rPr>
          <w:id w:val="-1429496097"/>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BE7554">
        <w:rPr>
          <w:rFonts w:cstheme="minorHAnsi"/>
          <w:b/>
        </w:rPr>
        <w:tab/>
      </w:r>
      <w:r w:rsidR="00BE7554" w:rsidRPr="009E5EEA">
        <w:rPr>
          <w:rFonts w:cstheme="minorHAnsi"/>
          <w:b/>
        </w:rPr>
        <w:t>N</w:t>
      </w:r>
      <w:r w:rsidR="00BE7554">
        <w:rPr>
          <w:rFonts w:cstheme="minorHAnsi"/>
          <w:b/>
        </w:rPr>
        <w:t xml:space="preserve">o </w:t>
      </w:r>
      <w:sdt>
        <w:sdtPr>
          <w:rPr>
            <w:rFonts w:cstheme="minorHAnsi"/>
            <w:b/>
          </w:rPr>
          <w:id w:val="647625737"/>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13437EC7" w14:textId="77777777" w:rsidR="00394574" w:rsidRDefault="00394574" w:rsidP="001A515B">
      <w:pPr>
        <w:ind w:left="-720" w:right="-720"/>
      </w:pPr>
      <w:r>
        <w:t xml:space="preserve">If </w:t>
      </w:r>
      <w:r w:rsidRPr="00BE7554">
        <w:rPr>
          <w:b/>
        </w:rPr>
        <w:t>Yes</w:t>
      </w:r>
      <w:r>
        <w:t xml:space="preserve">, provide </w:t>
      </w:r>
      <w:r w:rsidR="000F09C4">
        <w:t>additional information.</w:t>
      </w:r>
    </w:p>
    <w:tbl>
      <w:tblPr>
        <w:tblStyle w:val="TableGrid"/>
        <w:tblW w:w="10980" w:type="dxa"/>
        <w:tblInd w:w="-725" w:type="dxa"/>
        <w:tblLook w:val="04A0" w:firstRow="1" w:lastRow="0" w:firstColumn="1" w:lastColumn="0" w:noHBand="0" w:noVBand="1"/>
      </w:tblPr>
      <w:tblGrid>
        <w:gridCol w:w="2072"/>
        <w:gridCol w:w="2337"/>
        <w:gridCol w:w="2338"/>
        <w:gridCol w:w="4233"/>
      </w:tblGrid>
      <w:tr w:rsidR="00F51950" w14:paraId="417A92AA" w14:textId="77777777" w:rsidTr="00451148">
        <w:tc>
          <w:tcPr>
            <w:tcW w:w="2072" w:type="dxa"/>
            <w:shd w:val="clear" w:color="auto" w:fill="0C2D82"/>
          </w:tcPr>
          <w:p w14:paraId="1F635690" w14:textId="77777777" w:rsidR="00F51950" w:rsidRPr="00451148" w:rsidRDefault="00F51950" w:rsidP="00F51950">
            <w:pPr>
              <w:rPr>
                <w:rFonts w:ascii="Century Gothic" w:hAnsi="Century Gothic"/>
                <w:b/>
                <w:color w:val="FFFFFF" w:themeColor="background1"/>
                <w:sz w:val="24"/>
              </w:rPr>
            </w:pPr>
            <w:r w:rsidRPr="00451148">
              <w:rPr>
                <w:rFonts w:ascii="Century Gothic" w:hAnsi="Century Gothic"/>
                <w:b/>
                <w:color w:val="FFFFFF" w:themeColor="background1"/>
                <w:sz w:val="24"/>
              </w:rPr>
              <w:t>Name of Facility</w:t>
            </w:r>
          </w:p>
        </w:tc>
        <w:tc>
          <w:tcPr>
            <w:tcW w:w="2337" w:type="dxa"/>
            <w:shd w:val="clear" w:color="auto" w:fill="0C2D82"/>
          </w:tcPr>
          <w:p w14:paraId="40FC839E" w14:textId="77777777" w:rsidR="00F51950" w:rsidRPr="00451148" w:rsidRDefault="00F51950" w:rsidP="00F51950">
            <w:pPr>
              <w:rPr>
                <w:rFonts w:ascii="Century Gothic" w:hAnsi="Century Gothic"/>
                <w:b/>
                <w:color w:val="FFFFFF" w:themeColor="background1"/>
                <w:sz w:val="24"/>
              </w:rPr>
            </w:pPr>
            <w:r w:rsidRPr="00451148">
              <w:rPr>
                <w:rFonts w:ascii="Century Gothic" w:hAnsi="Century Gothic"/>
                <w:b/>
                <w:color w:val="FFFFFF" w:themeColor="background1"/>
                <w:sz w:val="24"/>
              </w:rPr>
              <w:t>Location of Facility</w:t>
            </w:r>
          </w:p>
        </w:tc>
        <w:tc>
          <w:tcPr>
            <w:tcW w:w="2338" w:type="dxa"/>
            <w:shd w:val="clear" w:color="auto" w:fill="0C2D82"/>
          </w:tcPr>
          <w:p w14:paraId="32520BCE" w14:textId="77777777" w:rsidR="00F51950" w:rsidRPr="00451148" w:rsidRDefault="00F51950" w:rsidP="00F51950">
            <w:pPr>
              <w:rPr>
                <w:rFonts w:ascii="Century Gothic" w:hAnsi="Century Gothic"/>
                <w:b/>
                <w:color w:val="FFFFFF" w:themeColor="background1"/>
                <w:sz w:val="24"/>
              </w:rPr>
            </w:pPr>
            <w:r w:rsidRPr="00451148">
              <w:rPr>
                <w:rFonts w:ascii="Century Gothic" w:hAnsi="Century Gothic"/>
                <w:b/>
                <w:color w:val="FFFFFF" w:themeColor="background1"/>
                <w:sz w:val="24"/>
              </w:rPr>
              <w:t>Your Role</w:t>
            </w:r>
          </w:p>
        </w:tc>
        <w:tc>
          <w:tcPr>
            <w:tcW w:w="4233" w:type="dxa"/>
            <w:shd w:val="clear" w:color="auto" w:fill="0C2D82"/>
          </w:tcPr>
          <w:p w14:paraId="109BBBA6" w14:textId="77777777" w:rsidR="00F51950" w:rsidRPr="00451148" w:rsidRDefault="00F51950" w:rsidP="00F51950">
            <w:pPr>
              <w:rPr>
                <w:rFonts w:ascii="Century Gothic" w:hAnsi="Century Gothic"/>
                <w:b/>
                <w:color w:val="FFFFFF" w:themeColor="background1"/>
                <w:sz w:val="24"/>
              </w:rPr>
            </w:pPr>
            <w:r w:rsidRPr="00451148">
              <w:rPr>
                <w:rFonts w:ascii="Century Gothic" w:hAnsi="Century Gothic"/>
                <w:b/>
                <w:color w:val="FFFFFF" w:themeColor="background1"/>
                <w:sz w:val="24"/>
              </w:rPr>
              <w:t>Frequency</w:t>
            </w:r>
          </w:p>
        </w:tc>
      </w:tr>
      <w:tr w:rsidR="00F51950" w14:paraId="14715054" w14:textId="77777777" w:rsidTr="001A515B">
        <w:trPr>
          <w:trHeight w:val="566"/>
        </w:trPr>
        <w:tc>
          <w:tcPr>
            <w:tcW w:w="2072" w:type="dxa"/>
          </w:tcPr>
          <w:p w14:paraId="165968EA" w14:textId="77777777" w:rsidR="00F51950" w:rsidRDefault="00F51950" w:rsidP="00F51950"/>
        </w:tc>
        <w:tc>
          <w:tcPr>
            <w:tcW w:w="2337" w:type="dxa"/>
          </w:tcPr>
          <w:p w14:paraId="7F1A94B9" w14:textId="77777777" w:rsidR="00F51950" w:rsidRDefault="00F51950" w:rsidP="00F51950"/>
        </w:tc>
        <w:tc>
          <w:tcPr>
            <w:tcW w:w="2338" w:type="dxa"/>
          </w:tcPr>
          <w:p w14:paraId="39C8747E" w14:textId="77777777" w:rsidR="00F51950" w:rsidRDefault="00F51950" w:rsidP="00F51950"/>
        </w:tc>
        <w:tc>
          <w:tcPr>
            <w:tcW w:w="4233" w:type="dxa"/>
          </w:tcPr>
          <w:p w14:paraId="5A29E634" w14:textId="77777777" w:rsidR="00F51950" w:rsidRDefault="00F51950" w:rsidP="00F51950"/>
        </w:tc>
      </w:tr>
      <w:tr w:rsidR="00F51950" w14:paraId="174C7C2C" w14:textId="77777777" w:rsidTr="001A515B">
        <w:trPr>
          <w:trHeight w:val="638"/>
        </w:trPr>
        <w:tc>
          <w:tcPr>
            <w:tcW w:w="2072" w:type="dxa"/>
          </w:tcPr>
          <w:p w14:paraId="5A236E85" w14:textId="77777777" w:rsidR="00F51950" w:rsidRDefault="00F51950" w:rsidP="00F51950"/>
        </w:tc>
        <w:tc>
          <w:tcPr>
            <w:tcW w:w="2337" w:type="dxa"/>
          </w:tcPr>
          <w:p w14:paraId="1C53D383" w14:textId="77777777" w:rsidR="00F51950" w:rsidRDefault="00F51950" w:rsidP="00F51950"/>
        </w:tc>
        <w:tc>
          <w:tcPr>
            <w:tcW w:w="2338" w:type="dxa"/>
          </w:tcPr>
          <w:p w14:paraId="56E61158" w14:textId="77777777" w:rsidR="00F51950" w:rsidRDefault="00F51950" w:rsidP="00F51950"/>
        </w:tc>
        <w:tc>
          <w:tcPr>
            <w:tcW w:w="4233" w:type="dxa"/>
          </w:tcPr>
          <w:p w14:paraId="5334451E" w14:textId="77777777" w:rsidR="00F51950" w:rsidRDefault="00F51950" w:rsidP="00F51950"/>
        </w:tc>
      </w:tr>
      <w:tr w:rsidR="009F047D" w14:paraId="68C159DA" w14:textId="77777777" w:rsidTr="001A515B">
        <w:trPr>
          <w:trHeight w:val="638"/>
        </w:trPr>
        <w:tc>
          <w:tcPr>
            <w:tcW w:w="2072" w:type="dxa"/>
          </w:tcPr>
          <w:p w14:paraId="6C446984" w14:textId="77777777" w:rsidR="009F047D" w:rsidRDefault="009F047D" w:rsidP="00F51950"/>
        </w:tc>
        <w:tc>
          <w:tcPr>
            <w:tcW w:w="2337" w:type="dxa"/>
          </w:tcPr>
          <w:p w14:paraId="1790DC60" w14:textId="77777777" w:rsidR="009F047D" w:rsidRDefault="009F047D" w:rsidP="00F51950"/>
        </w:tc>
        <w:tc>
          <w:tcPr>
            <w:tcW w:w="2338" w:type="dxa"/>
          </w:tcPr>
          <w:p w14:paraId="2B630640" w14:textId="77777777" w:rsidR="009F047D" w:rsidRDefault="009F047D" w:rsidP="00F51950"/>
        </w:tc>
        <w:tc>
          <w:tcPr>
            <w:tcW w:w="4233" w:type="dxa"/>
          </w:tcPr>
          <w:p w14:paraId="10F381A5" w14:textId="77777777" w:rsidR="009F047D" w:rsidRDefault="009F047D" w:rsidP="00F51950"/>
        </w:tc>
      </w:tr>
    </w:tbl>
    <w:p w14:paraId="23072F5D" w14:textId="77777777" w:rsidR="006636BA" w:rsidRPr="00441610" w:rsidRDefault="00FD7D38" w:rsidP="00BE7554">
      <w:pPr>
        <w:ind w:left="-720"/>
        <w:rPr>
          <w:rFonts w:ascii="Century Gothic" w:hAnsi="Century Gothic"/>
          <w:color w:val="1F4E79" w:themeColor="accent5" w:themeShade="80"/>
          <w:sz w:val="28"/>
        </w:rPr>
      </w:pPr>
      <w:r>
        <w:rPr>
          <w:rFonts w:ascii="Cambria" w:hAnsi="Cambria"/>
          <w:b/>
          <w:color w:val="1F4E79" w:themeColor="accent5" w:themeShade="80"/>
          <w:sz w:val="28"/>
        </w:rPr>
        <w:br/>
      </w:r>
      <w:r w:rsidR="006636BA" w:rsidRPr="00451148">
        <w:rPr>
          <w:rFonts w:ascii="Century Gothic" w:hAnsi="Century Gothic"/>
          <w:b/>
          <w:color w:val="0C2D82"/>
          <w:sz w:val="28"/>
        </w:rPr>
        <w:t>Additional Considerations</w:t>
      </w:r>
    </w:p>
    <w:p w14:paraId="65B0D175" w14:textId="62F79A46" w:rsidR="006636BA" w:rsidRDefault="006636BA" w:rsidP="001A515B">
      <w:pPr>
        <w:ind w:left="-720" w:right="-900"/>
      </w:pPr>
      <w:r>
        <w:t>Do you</w:t>
      </w:r>
      <w:r w:rsidR="00042C71">
        <w:t>, or a member of your immediate family or household,</w:t>
      </w:r>
      <w:r>
        <w:t xml:space="preserve"> have any other relationships, activities, or </w:t>
      </w:r>
      <w:r w:rsidR="009E5EEA">
        <w:t>responsibilities that</w:t>
      </w:r>
      <w:r>
        <w:t xml:space="preserve"> may impact the effectiveness and credibility of the work of the Office of </w:t>
      </w:r>
      <w:r w:rsidR="004B17C2">
        <w:t xml:space="preserve">State </w:t>
      </w:r>
      <w:r>
        <w:t>Long-Term Care Ombudsman</w:t>
      </w:r>
      <w:r w:rsidR="004B17C2">
        <w:t xml:space="preserve"> (Office)</w:t>
      </w:r>
      <w:r>
        <w:t xml:space="preserve">? </w:t>
      </w:r>
      <w:r w:rsidR="00BE7554" w:rsidRPr="009E5EEA">
        <w:rPr>
          <w:rFonts w:cstheme="minorHAnsi"/>
          <w:b/>
        </w:rPr>
        <w:t>Y</w:t>
      </w:r>
      <w:r w:rsidR="00BE7554">
        <w:rPr>
          <w:rFonts w:cstheme="minorHAnsi"/>
          <w:b/>
        </w:rPr>
        <w:t xml:space="preserve">es </w:t>
      </w:r>
      <w:sdt>
        <w:sdtPr>
          <w:rPr>
            <w:rFonts w:cstheme="minorHAnsi"/>
            <w:b/>
          </w:rPr>
          <w:id w:val="-1185198630"/>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r w:rsidR="00BE7554">
        <w:rPr>
          <w:rFonts w:cstheme="minorHAnsi"/>
          <w:b/>
        </w:rPr>
        <w:tab/>
      </w:r>
      <w:r w:rsidR="00BE7554">
        <w:rPr>
          <w:rFonts w:cstheme="minorHAnsi"/>
          <w:b/>
        </w:rPr>
        <w:tab/>
      </w:r>
      <w:r w:rsidR="00BE7554" w:rsidRPr="009E5EEA">
        <w:rPr>
          <w:rFonts w:cstheme="minorHAnsi"/>
          <w:b/>
        </w:rPr>
        <w:t>N</w:t>
      </w:r>
      <w:r w:rsidR="00BE7554">
        <w:rPr>
          <w:rFonts w:cstheme="minorHAnsi"/>
          <w:b/>
        </w:rPr>
        <w:t xml:space="preserve">o </w:t>
      </w:r>
      <w:sdt>
        <w:sdtPr>
          <w:rPr>
            <w:rFonts w:cstheme="minorHAnsi"/>
            <w:b/>
          </w:rPr>
          <w:id w:val="57829941"/>
          <w14:checkbox>
            <w14:checked w14:val="0"/>
            <w14:checkedState w14:val="2612" w14:font="MS Gothic"/>
            <w14:uncheckedState w14:val="2610" w14:font="MS Gothic"/>
          </w14:checkbox>
        </w:sdtPr>
        <w:sdtEndPr/>
        <w:sdtContent>
          <w:r w:rsidR="00BE7554">
            <w:rPr>
              <w:rFonts w:ascii="MS Gothic" w:eastAsia="MS Gothic" w:hAnsi="MS Gothic" w:cstheme="minorHAnsi" w:hint="eastAsia"/>
              <w:b/>
            </w:rPr>
            <w:t>☐</w:t>
          </w:r>
        </w:sdtContent>
      </w:sdt>
    </w:p>
    <w:p w14:paraId="4B606B11" w14:textId="77777777" w:rsidR="006636BA" w:rsidRDefault="006636BA" w:rsidP="001A515B">
      <w:pPr>
        <w:ind w:left="-720" w:right="-900"/>
      </w:pPr>
      <w:r>
        <w:t xml:space="preserve">If </w:t>
      </w:r>
      <w:r w:rsidRPr="00BE7554">
        <w:rPr>
          <w:b/>
        </w:rPr>
        <w:t>Yes</w:t>
      </w:r>
      <w:r>
        <w:t>, please list them</w:t>
      </w:r>
      <w:r w:rsidR="00694529">
        <w:t>. If you are not sure about the potential impact on the Office, please list the relationship, activity, or responsibility, for discussion with a staff Ombudsman program representative.</w:t>
      </w:r>
    </w:p>
    <w:tbl>
      <w:tblPr>
        <w:tblStyle w:val="TableGrid"/>
        <w:tblW w:w="10980" w:type="dxa"/>
        <w:tblInd w:w="-725" w:type="dxa"/>
        <w:tblLook w:val="04A0" w:firstRow="1" w:lastRow="0" w:firstColumn="1" w:lastColumn="0" w:noHBand="0" w:noVBand="1"/>
      </w:tblPr>
      <w:tblGrid>
        <w:gridCol w:w="5400"/>
        <w:gridCol w:w="5580"/>
      </w:tblGrid>
      <w:tr w:rsidR="00F436D8" w14:paraId="56DF7357" w14:textId="77777777" w:rsidTr="001A515B">
        <w:tc>
          <w:tcPr>
            <w:tcW w:w="5400" w:type="dxa"/>
          </w:tcPr>
          <w:p w14:paraId="4CF844CA" w14:textId="77777777" w:rsidR="00F436D8" w:rsidRDefault="00F436D8" w:rsidP="005565A2">
            <w:pPr>
              <w:spacing w:line="360" w:lineRule="auto"/>
            </w:pPr>
          </w:p>
        </w:tc>
        <w:tc>
          <w:tcPr>
            <w:tcW w:w="5580" w:type="dxa"/>
          </w:tcPr>
          <w:p w14:paraId="6B73DC83" w14:textId="77777777" w:rsidR="00F436D8" w:rsidRDefault="00F436D8" w:rsidP="005565A2">
            <w:pPr>
              <w:spacing w:line="360" w:lineRule="auto"/>
            </w:pPr>
          </w:p>
        </w:tc>
      </w:tr>
      <w:tr w:rsidR="00F436D8" w14:paraId="61F4D4C5" w14:textId="77777777" w:rsidTr="001A515B">
        <w:tc>
          <w:tcPr>
            <w:tcW w:w="5400" w:type="dxa"/>
          </w:tcPr>
          <w:p w14:paraId="5558C438" w14:textId="77777777" w:rsidR="00F436D8" w:rsidRDefault="00F436D8" w:rsidP="005565A2">
            <w:pPr>
              <w:spacing w:line="360" w:lineRule="auto"/>
            </w:pPr>
          </w:p>
        </w:tc>
        <w:tc>
          <w:tcPr>
            <w:tcW w:w="5580" w:type="dxa"/>
          </w:tcPr>
          <w:p w14:paraId="496C7C99" w14:textId="77777777" w:rsidR="00F436D8" w:rsidRDefault="00F436D8" w:rsidP="005565A2">
            <w:pPr>
              <w:spacing w:line="360" w:lineRule="auto"/>
            </w:pPr>
          </w:p>
        </w:tc>
      </w:tr>
      <w:tr w:rsidR="00F436D8" w14:paraId="1283605D" w14:textId="77777777" w:rsidTr="001A515B">
        <w:tc>
          <w:tcPr>
            <w:tcW w:w="5400" w:type="dxa"/>
          </w:tcPr>
          <w:p w14:paraId="08936595" w14:textId="77777777" w:rsidR="00F436D8" w:rsidRDefault="00F436D8" w:rsidP="005565A2">
            <w:pPr>
              <w:spacing w:line="360" w:lineRule="auto"/>
            </w:pPr>
          </w:p>
        </w:tc>
        <w:tc>
          <w:tcPr>
            <w:tcW w:w="5580" w:type="dxa"/>
          </w:tcPr>
          <w:p w14:paraId="19ACBAB5" w14:textId="77777777" w:rsidR="00F436D8" w:rsidRDefault="00F436D8" w:rsidP="005565A2">
            <w:pPr>
              <w:spacing w:line="360" w:lineRule="auto"/>
            </w:pPr>
          </w:p>
        </w:tc>
      </w:tr>
      <w:tr w:rsidR="00F436D8" w14:paraId="3714F093" w14:textId="77777777" w:rsidTr="001A515B">
        <w:tc>
          <w:tcPr>
            <w:tcW w:w="5400" w:type="dxa"/>
          </w:tcPr>
          <w:p w14:paraId="55148283" w14:textId="77777777" w:rsidR="00F436D8" w:rsidRDefault="00F436D8" w:rsidP="005565A2">
            <w:pPr>
              <w:spacing w:line="360" w:lineRule="auto"/>
            </w:pPr>
          </w:p>
        </w:tc>
        <w:tc>
          <w:tcPr>
            <w:tcW w:w="5580" w:type="dxa"/>
          </w:tcPr>
          <w:p w14:paraId="0EDFB44F" w14:textId="77777777" w:rsidR="00F436D8" w:rsidRDefault="00F436D8" w:rsidP="005565A2">
            <w:pPr>
              <w:spacing w:line="360" w:lineRule="auto"/>
            </w:pPr>
          </w:p>
        </w:tc>
      </w:tr>
    </w:tbl>
    <w:p w14:paraId="395E01E2" w14:textId="77777777" w:rsidR="00694529" w:rsidRPr="001A515B" w:rsidRDefault="00694529" w:rsidP="00551098">
      <w:pPr>
        <w:rPr>
          <w:color w:val="1F4E79" w:themeColor="accent5" w:themeShade="80"/>
          <w:sz w:val="24"/>
        </w:rPr>
      </w:pPr>
    </w:p>
    <w:p w14:paraId="184A10F8" w14:textId="067C6AB3" w:rsidR="00457038" w:rsidRPr="00451148" w:rsidRDefault="00457038" w:rsidP="008D43D7">
      <w:pPr>
        <w:ind w:left="-720"/>
        <w:rPr>
          <w:rFonts w:ascii="Century Gothic" w:hAnsi="Century Gothic"/>
          <w:color w:val="0C2D82"/>
          <w:sz w:val="28"/>
        </w:rPr>
      </w:pPr>
      <w:r w:rsidRPr="00451148">
        <w:rPr>
          <w:rFonts w:ascii="Century Gothic" w:hAnsi="Century Gothic"/>
          <w:b/>
          <w:color w:val="0C2D82"/>
          <w:sz w:val="28"/>
        </w:rPr>
        <w:t>Agreements</w:t>
      </w:r>
    </w:p>
    <w:p w14:paraId="6C79C83E" w14:textId="7125D99F" w:rsidR="00457038" w:rsidRDefault="00457038" w:rsidP="001A515B">
      <w:pPr>
        <w:ind w:left="-720" w:right="-720"/>
      </w:pPr>
      <w:r>
        <w:t>As a representative of the</w:t>
      </w:r>
      <w:r w:rsidR="004B17C2">
        <w:t xml:space="preserve"> Office,</w:t>
      </w:r>
      <w:r w:rsidR="00BE7554">
        <w:t xml:space="preserve"> </w:t>
      </w:r>
      <w:r>
        <w:t>I understand that I, and members of my immediate family</w:t>
      </w:r>
      <w:r w:rsidR="00042C71">
        <w:t xml:space="preserve"> and household</w:t>
      </w:r>
      <w:r>
        <w:t>, cannot:</w:t>
      </w:r>
    </w:p>
    <w:p w14:paraId="1703DDAC" w14:textId="77777777" w:rsidR="00457038" w:rsidRDefault="00457038" w:rsidP="001A515B">
      <w:pPr>
        <w:pStyle w:val="ListParagraph"/>
        <w:numPr>
          <w:ilvl w:val="0"/>
          <w:numId w:val="2"/>
        </w:numPr>
        <w:ind w:left="180" w:right="-720"/>
      </w:pPr>
      <w:r>
        <w:t>accept gifts or gratuities of significant value from a long-term care facility or its management, a resident or a resident representative of a long-term care facility in which I serve;</w:t>
      </w:r>
    </w:p>
    <w:p w14:paraId="0A5BDFBC" w14:textId="77777777" w:rsidR="00457038" w:rsidRDefault="00457038" w:rsidP="001A515B">
      <w:pPr>
        <w:pStyle w:val="ListParagraph"/>
        <w:numPr>
          <w:ilvl w:val="0"/>
          <w:numId w:val="2"/>
        </w:numPr>
        <w:ind w:left="180" w:right="-720"/>
      </w:pPr>
      <w:r>
        <w:t>accept money or any other consideration from anyone other than the Office, or an entity approved by the Ombudsman, for the performance of an act in the regular course of my duties as a representative of the Ombudsman program without Ombudsman approval.</w:t>
      </w:r>
    </w:p>
    <w:p w14:paraId="01A2F762" w14:textId="541A9C4D" w:rsidR="00457038" w:rsidRDefault="00457038" w:rsidP="001A515B">
      <w:pPr>
        <w:ind w:left="-810" w:right="-720"/>
      </w:pPr>
      <w:r>
        <w:t xml:space="preserve">If any circumstances in this document change or if I have questions or concerns regarding an actual or potential conflict of interest with my duties as a representative of the </w:t>
      </w:r>
      <w:r w:rsidR="004B17C2">
        <w:t>Office</w:t>
      </w:r>
      <w:r>
        <w:t>, I will notify my direct Ombudsman program supervisor immediately.</w:t>
      </w:r>
    </w:p>
    <w:p w14:paraId="63F91409" w14:textId="77777777" w:rsidR="00457038" w:rsidRDefault="00457038" w:rsidP="001A515B">
      <w:pPr>
        <w:ind w:left="-810" w:right="-720"/>
      </w:pPr>
      <w:r>
        <w:t xml:space="preserve">If any circumstances </w:t>
      </w:r>
      <w:r w:rsidR="009C05D5">
        <w:t>or opportunities arise and</w:t>
      </w:r>
      <w:r>
        <w:t xml:space="preserve"> I have questions or concerns regarding the potential impact on the effectiveness or credibility of the Ombudsman program, I will notify my direct Ombudsman program supervisor immediately.</w:t>
      </w:r>
    </w:p>
    <w:p w14:paraId="5BB28CB1" w14:textId="7DAA8AF1" w:rsidR="009C05D5" w:rsidRDefault="009C05D5" w:rsidP="00E049C9">
      <w:pPr>
        <w:ind w:left="-810" w:right="-720"/>
      </w:pPr>
      <w:r>
        <w:t xml:space="preserve">I understand and agree with the preceding statements and verify that </w:t>
      </w:r>
      <w:proofErr w:type="gramStart"/>
      <w:r>
        <w:t>all of</w:t>
      </w:r>
      <w:proofErr w:type="gramEnd"/>
      <w:r>
        <w:t xml:space="preserve"> the information I have provided is accurate.</w:t>
      </w:r>
    </w:p>
    <w:p w14:paraId="12A13138" w14:textId="77777777" w:rsidR="00E049C9" w:rsidRDefault="00E049C9" w:rsidP="00E049C9">
      <w:pPr>
        <w:ind w:left="-810" w:right="-720"/>
      </w:pPr>
    </w:p>
    <w:p w14:paraId="6BCC4308" w14:textId="77777777" w:rsidR="009C05D5" w:rsidRDefault="009C05D5" w:rsidP="001A515B">
      <w:pPr>
        <w:ind w:left="-810"/>
      </w:pPr>
      <w:r>
        <w:t>___________________________________________</w:t>
      </w:r>
      <w:r>
        <w:tab/>
      </w:r>
      <w:r>
        <w:tab/>
      </w:r>
      <w:r>
        <w:tab/>
      </w:r>
      <w:r>
        <w:tab/>
        <w:t>________________</w:t>
      </w:r>
    </w:p>
    <w:p w14:paraId="4726B97E" w14:textId="77777777" w:rsidR="00E049C9" w:rsidRDefault="009C05D5" w:rsidP="00E049C9">
      <w:pPr>
        <w:ind w:left="-810"/>
      </w:pPr>
      <w:r>
        <w:t>Signature</w:t>
      </w:r>
      <w:r>
        <w:tab/>
      </w:r>
      <w:r>
        <w:tab/>
      </w:r>
      <w:r>
        <w:tab/>
      </w:r>
      <w:r>
        <w:tab/>
      </w:r>
      <w:r>
        <w:tab/>
      </w:r>
      <w:r>
        <w:tab/>
      </w:r>
      <w:r>
        <w:tab/>
      </w:r>
      <w:r>
        <w:tab/>
      </w:r>
      <w:r>
        <w:tab/>
        <w:t>Date</w:t>
      </w:r>
    </w:p>
    <w:p w14:paraId="75C0673A" w14:textId="4CE9F9F3" w:rsidR="00457038" w:rsidRDefault="00E338A0" w:rsidP="00E049C9">
      <w:pPr>
        <w:ind w:left="-810"/>
      </w:pPr>
      <w:bookmarkStart w:id="0" w:name="_GoBack"/>
      <w:bookmarkEnd w:id="0"/>
      <w:r>
        <w:rPr>
          <w:noProof/>
        </w:rPr>
        <mc:AlternateContent>
          <mc:Choice Requires="wps">
            <w:drawing>
              <wp:anchor distT="0" distB="0" distL="114300" distR="114300" simplePos="0" relativeHeight="251662336" behindDoc="0" locked="0" layoutInCell="1" allowOverlap="1" wp14:anchorId="1DDB8141" wp14:editId="1449A3F5">
                <wp:simplePos x="0" y="0"/>
                <wp:positionH relativeFrom="column">
                  <wp:posOffset>-579120</wp:posOffset>
                </wp:positionH>
                <wp:positionV relativeFrom="paragraph">
                  <wp:posOffset>256540</wp:posOffset>
                </wp:positionV>
                <wp:extent cx="7208520" cy="24231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7208520" cy="2423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3F141" id="Rectangle 2" o:spid="_x0000_s1026" style="position:absolute;margin-left:-45.6pt;margin-top:20.2pt;width:567.6pt;height:19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" filled="f" strokecolor="black [3213]" strokeweight="1pt"/>
            </w:pict>
          </mc:Fallback>
        </mc:AlternateContent>
      </w:r>
    </w:p>
    <w:p w14:paraId="35707DF3" w14:textId="61DB2429" w:rsidR="001A515B" w:rsidRDefault="00E338A0" w:rsidP="00E049C9">
      <w:pPr>
        <w:ind w:left="-810" w:right="-810"/>
      </w:pPr>
      <w:r w:rsidRPr="00E338A0">
        <w:rPr>
          <w:b/>
          <w:i/>
        </w:rPr>
        <w:t>For Program use only</w:t>
      </w:r>
      <w:r>
        <w:t xml:space="preserve"> </w:t>
      </w:r>
      <w:r>
        <w:br/>
      </w:r>
      <w:r>
        <w:t xml:space="preserve">After reviewing this document and speaking with the applicant, it has been determined that the following conflict of interests can and will be remedied and supporting documentation is included with this application. ____________________________________________________________________________________________________ ____________________________________________________________________________________________________ It has been determined (through conversation with the applicant) that the following conflicts of interests </w:t>
      </w:r>
      <w:r w:rsidRPr="00E338A0">
        <w:rPr>
          <w:b/>
          <w:u w:val="single"/>
        </w:rPr>
        <w:t>cannot</w:t>
      </w:r>
      <w:r>
        <w:t xml:space="preserve"> be remedied, and the applicant has been notified (or will be notified). </w:t>
      </w:r>
      <w:r>
        <w:rPr>
          <w:rFonts w:ascii="Segoe UI Symbol" w:hAnsi="Segoe UI Symbol" w:cs="Segoe UI Symbol"/>
        </w:rPr>
        <w:t>☐</w:t>
      </w:r>
      <w:r>
        <w:t xml:space="preserve">Yes </w:t>
      </w:r>
      <w:r>
        <w:rPr>
          <w:rFonts w:ascii="Segoe UI Symbol" w:hAnsi="Segoe UI Symbol" w:cs="Segoe UI Symbol"/>
        </w:rPr>
        <w:t>☐</w:t>
      </w:r>
      <w:r>
        <w:t xml:space="preserve"> No ____________________________________________________________________________________________________ ____________________________________________________________________________________________________ Per our state policies and procedures, the pertinent information for designation by the State Ombudsman was forwarded to the State Office. </w:t>
      </w:r>
      <w:r>
        <w:br/>
      </w:r>
      <w:r>
        <w:t>Staff name and signature: _________________________________________ Date: __________________________</w:t>
      </w:r>
    </w:p>
    <w:p w14:paraId="6B8D9FFA" w14:textId="77777777" w:rsidR="006816C5" w:rsidRDefault="006816C5" w:rsidP="00457038"/>
    <w:p w14:paraId="0222F697" w14:textId="77777777" w:rsidR="009C05D5" w:rsidRPr="009E5EEA" w:rsidRDefault="009C05D5" w:rsidP="001A515B">
      <w:pPr>
        <w:tabs>
          <w:tab w:val="left" w:pos="0"/>
        </w:tabs>
        <w:jc w:val="center"/>
        <w:rPr>
          <w:i/>
          <w:sz w:val="16"/>
          <w:szCs w:val="16"/>
        </w:rPr>
      </w:pPr>
      <w:r w:rsidRPr="009E5EEA">
        <w:rPr>
          <w:i/>
          <w:sz w:val="16"/>
          <w:szCs w:val="16"/>
        </w:rPr>
        <w:t>This project was supported, in part by grant number 90OM002,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p>
    <w:sectPr w:rsidR="009C05D5" w:rsidRPr="009E5EEA" w:rsidSect="00C50D96">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B7211" w14:textId="77777777" w:rsidR="008A1101" w:rsidRDefault="008A1101" w:rsidP="0066318F">
      <w:pPr>
        <w:spacing w:after="0" w:line="240" w:lineRule="auto"/>
      </w:pPr>
      <w:r>
        <w:separator/>
      </w:r>
    </w:p>
  </w:endnote>
  <w:endnote w:type="continuationSeparator" w:id="0">
    <w:p w14:paraId="02E3BD21" w14:textId="77777777" w:rsidR="008A1101" w:rsidRDefault="008A1101" w:rsidP="0066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620429"/>
      <w:docPartObj>
        <w:docPartGallery w:val="Page Numbers (Bottom of Page)"/>
        <w:docPartUnique/>
      </w:docPartObj>
    </w:sdtPr>
    <w:sdtEndPr>
      <w:rPr>
        <w:noProof/>
      </w:rPr>
    </w:sdtEndPr>
    <w:sdtContent>
      <w:p w14:paraId="25D301B9" w14:textId="4C724181" w:rsidR="00042C71" w:rsidRDefault="00042C71">
        <w:pPr>
          <w:pStyle w:val="Footer"/>
          <w:jc w:val="right"/>
        </w:pPr>
        <w:r>
          <w:fldChar w:fldCharType="begin"/>
        </w:r>
        <w:r>
          <w:instrText xml:space="preserve"> PAGE   \* MERGEFORMAT </w:instrText>
        </w:r>
        <w:r>
          <w:fldChar w:fldCharType="separate"/>
        </w:r>
        <w:r w:rsidR="0094216B">
          <w:rPr>
            <w:noProof/>
          </w:rPr>
          <w:t>4</w:t>
        </w:r>
        <w:r>
          <w:rPr>
            <w:noProof/>
          </w:rPr>
          <w:fldChar w:fldCharType="end"/>
        </w:r>
      </w:p>
    </w:sdtContent>
  </w:sdt>
  <w:p w14:paraId="2AF5EBB4" w14:textId="77777777" w:rsidR="00042C71" w:rsidRDefault="00042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DF5A" w14:textId="77777777" w:rsidR="008A1101" w:rsidRDefault="008A1101" w:rsidP="0066318F">
      <w:pPr>
        <w:spacing w:after="0" w:line="240" w:lineRule="auto"/>
      </w:pPr>
      <w:r>
        <w:separator/>
      </w:r>
    </w:p>
  </w:footnote>
  <w:footnote w:type="continuationSeparator" w:id="0">
    <w:p w14:paraId="1951D6FB" w14:textId="77777777" w:rsidR="008A1101" w:rsidRDefault="008A1101" w:rsidP="00663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266"/>
    <w:multiLevelType w:val="hybridMultilevel"/>
    <w:tmpl w:val="75A6D81E"/>
    <w:lvl w:ilvl="0" w:tplc="E746E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07EEF"/>
    <w:multiLevelType w:val="hybridMultilevel"/>
    <w:tmpl w:val="F0A6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90"/>
    <w:rsid w:val="00042C71"/>
    <w:rsid w:val="00096C89"/>
    <w:rsid w:val="000A790D"/>
    <w:rsid w:val="000D630E"/>
    <w:rsid w:val="000F09C4"/>
    <w:rsid w:val="00167A0F"/>
    <w:rsid w:val="001A515B"/>
    <w:rsid w:val="00205BFD"/>
    <w:rsid w:val="00222C1E"/>
    <w:rsid w:val="00254281"/>
    <w:rsid w:val="0028052A"/>
    <w:rsid w:val="002A472C"/>
    <w:rsid w:val="002E1D47"/>
    <w:rsid w:val="002F416E"/>
    <w:rsid w:val="00304C5A"/>
    <w:rsid w:val="00344D13"/>
    <w:rsid w:val="00351EC3"/>
    <w:rsid w:val="00385485"/>
    <w:rsid w:val="00394574"/>
    <w:rsid w:val="003A4D70"/>
    <w:rsid w:val="00441610"/>
    <w:rsid w:val="00451148"/>
    <w:rsid w:val="00457038"/>
    <w:rsid w:val="004B17C2"/>
    <w:rsid w:val="004D6490"/>
    <w:rsid w:val="004E580B"/>
    <w:rsid w:val="00551098"/>
    <w:rsid w:val="00562D11"/>
    <w:rsid w:val="0058644A"/>
    <w:rsid w:val="00586932"/>
    <w:rsid w:val="005C3DD9"/>
    <w:rsid w:val="006608F6"/>
    <w:rsid w:val="0066318F"/>
    <w:rsid w:val="006636BA"/>
    <w:rsid w:val="00677353"/>
    <w:rsid w:val="00677456"/>
    <w:rsid w:val="006816C5"/>
    <w:rsid w:val="00693DC0"/>
    <w:rsid w:val="00694529"/>
    <w:rsid w:val="006C558F"/>
    <w:rsid w:val="006E0BFA"/>
    <w:rsid w:val="006E4921"/>
    <w:rsid w:val="007952D9"/>
    <w:rsid w:val="007B42EF"/>
    <w:rsid w:val="008432E6"/>
    <w:rsid w:val="008861AA"/>
    <w:rsid w:val="0088744C"/>
    <w:rsid w:val="008A1101"/>
    <w:rsid w:val="008D43D7"/>
    <w:rsid w:val="008E139A"/>
    <w:rsid w:val="008F16C5"/>
    <w:rsid w:val="00925290"/>
    <w:rsid w:val="0093524A"/>
    <w:rsid w:val="00935E95"/>
    <w:rsid w:val="00940A00"/>
    <w:rsid w:val="0094216B"/>
    <w:rsid w:val="009C05D5"/>
    <w:rsid w:val="009D1294"/>
    <w:rsid w:val="009E5EEA"/>
    <w:rsid w:val="009F047D"/>
    <w:rsid w:val="00A71742"/>
    <w:rsid w:val="00A7486D"/>
    <w:rsid w:val="00A7560F"/>
    <w:rsid w:val="00B3021E"/>
    <w:rsid w:val="00BA7260"/>
    <w:rsid w:val="00BE7554"/>
    <w:rsid w:val="00BF3D84"/>
    <w:rsid w:val="00C060D7"/>
    <w:rsid w:val="00C279F9"/>
    <w:rsid w:val="00C50D96"/>
    <w:rsid w:val="00C51E40"/>
    <w:rsid w:val="00C9317F"/>
    <w:rsid w:val="00CC402B"/>
    <w:rsid w:val="00D049DA"/>
    <w:rsid w:val="00D10421"/>
    <w:rsid w:val="00D34380"/>
    <w:rsid w:val="00E049C9"/>
    <w:rsid w:val="00E11ED2"/>
    <w:rsid w:val="00E3225B"/>
    <w:rsid w:val="00E3267A"/>
    <w:rsid w:val="00E338A0"/>
    <w:rsid w:val="00E86F7E"/>
    <w:rsid w:val="00E90B40"/>
    <w:rsid w:val="00EA5822"/>
    <w:rsid w:val="00F119D4"/>
    <w:rsid w:val="00F34927"/>
    <w:rsid w:val="00F436D8"/>
    <w:rsid w:val="00F51950"/>
    <w:rsid w:val="00F85E8F"/>
    <w:rsid w:val="00FA6E6E"/>
    <w:rsid w:val="00FA7EBC"/>
    <w:rsid w:val="00FD186C"/>
    <w:rsid w:val="00FD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CAB6"/>
  <w15:chartTrackingRefBased/>
  <w15:docId w15:val="{64517E6C-DBCA-4969-9414-12AC6C5C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490"/>
    <w:pPr>
      <w:ind w:left="720"/>
      <w:contextualSpacing/>
    </w:pPr>
  </w:style>
  <w:style w:type="table" w:styleId="TableGrid">
    <w:name w:val="Table Grid"/>
    <w:basedOn w:val="TableNormal"/>
    <w:uiPriority w:val="39"/>
    <w:rsid w:val="00935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9C4"/>
    <w:rPr>
      <w:rFonts w:ascii="Segoe UI" w:hAnsi="Segoe UI" w:cs="Segoe UI"/>
      <w:sz w:val="18"/>
      <w:szCs w:val="18"/>
    </w:rPr>
  </w:style>
  <w:style w:type="character" w:styleId="Hyperlink">
    <w:name w:val="Hyperlink"/>
    <w:basedOn w:val="DefaultParagraphFont"/>
    <w:uiPriority w:val="99"/>
    <w:unhideWhenUsed/>
    <w:rsid w:val="0066318F"/>
    <w:rPr>
      <w:color w:val="0563C1" w:themeColor="hyperlink"/>
      <w:u w:val="single"/>
    </w:rPr>
  </w:style>
  <w:style w:type="character" w:customStyle="1" w:styleId="Mention1">
    <w:name w:val="Mention1"/>
    <w:basedOn w:val="DefaultParagraphFont"/>
    <w:uiPriority w:val="99"/>
    <w:semiHidden/>
    <w:unhideWhenUsed/>
    <w:rsid w:val="0066318F"/>
    <w:rPr>
      <w:color w:val="2B579A"/>
      <w:shd w:val="clear" w:color="auto" w:fill="E6E6E6"/>
    </w:rPr>
  </w:style>
  <w:style w:type="paragraph" w:styleId="FootnoteText">
    <w:name w:val="footnote text"/>
    <w:basedOn w:val="Normal"/>
    <w:link w:val="FootnoteTextChar"/>
    <w:uiPriority w:val="99"/>
    <w:semiHidden/>
    <w:unhideWhenUsed/>
    <w:rsid w:val="006631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18F"/>
    <w:rPr>
      <w:sz w:val="20"/>
      <w:szCs w:val="20"/>
    </w:rPr>
  </w:style>
  <w:style w:type="character" w:styleId="FootnoteReference">
    <w:name w:val="footnote reference"/>
    <w:basedOn w:val="DefaultParagraphFont"/>
    <w:uiPriority w:val="99"/>
    <w:semiHidden/>
    <w:unhideWhenUsed/>
    <w:rsid w:val="0066318F"/>
    <w:rPr>
      <w:vertAlign w:val="superscript"/>
    </w:rPr>
  </w:style>
  <w:style w:type="paragraph" w:styleId="Header">
    <w:name w:val="header"/>
    <w:basedOn w:val="Normal"/>
    <w:link w:val="HeaderChar"/>
    <w:uiPriority w:val="99"/>
    <w:unhideWhenUsed/>
    <w:rsid w:val="00042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71"/>
  </w:style>
  <w:style w:type="paragraph" w:styleId="Footer">
    <w:name w:val="footer"/>
    <w:basedOn w:val="Normal"/>
    <w:link w:val="FooterChar"/>
    <w:uiPriority w:val="99"/>
    <w:unhideWhenUsed/>
    <w:rsid w:val="00042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71"/>
  </w:style>
  <w:style w:type="character" w:customStyle="1" w:styleId="TableGridLight1">
    <w:name w:val="Table Grid Light1"/>
    <w:uiPriority w:val="32"/>
    <w:qFormat/>
    <w:rsid w:val="00F51950"/>
    <w:rPr>
      <w:b/>
      <w:bCs/>
      <w:smallCaps/>
      <w:color w:val="C0504D"/>
      <w:spacing w:val="5"/>
      <w:u w:val="single"/>
    </w:rPr>
  </w:style>
  <w:style w:type="character" w:styleId="CommentReference">
    <w:name w:val="annotation reference"/>
    <w:basedOn w:val="DefaultParagraphFont"/>
    <w:uiPriority w:val="99"/>
    <w:semiHidden/>
    <w:unhideWhenUsed/>
    <w:rsid w:val="008861AA"/>
    <w:rPr>
      <w:sz w:val="16"/>
      <w:szCs w:val="16"/>
    </w:rPr>
  </w:style>
  <w:style w:type="paragraph" w:styleId="CommentText">
    <w:name w:val="annotation text"/>
    <w:basedOn w:val="Normal"/>
    <w:link w:val="CommentTextChar"/>
    <w:uiPriority w:val="99"/>
    <w:semiHidden/>
    <w:unhideWhenUsed/>
    <w:rsid w:val="008861AA"/>
    <w:pPr>
      <w:spacing w:line="240" w:lineRule="auto"/>
    </w:pPr>
    <w:rPr>
      <w:sz w:val="20"/>
      <w:szCs w:val="20"/>
    </w:rPr>
  </w:style>
  <w:style w:type="character" w:customStyle="1" w:styleId="CommentTextChar">
    <w:name w:val="Comment Text Char"/>
    <w:basedOn w:val="DefaultParagraphFont"/>
    <w:link w:val="CommentText"/>
    <w:uiPriority w:val="99"/>
    <w:semiHidden/>
    <w:rsid w:val="008861AA"/>
    <w:rPr>
      <w:sz w:val="20"/>
      <w:szCs w:val="20"/>
    </w:rPr>
  </w:style>
  <w:style w:type="paragraph" w:styleId="CommentSubject">
    <w:name w:val="annotation subject"/>
    <w:basedOn w:val="CommentText"/>
    <w:next w:val="CommentText"/>
    <w:link w:val="CommentSubjectChar"/>
    <w:uiPriority w:val="99"/>
    <w:semiHidden/>
    <w:unhideWhenUsed/>
    <w:rsid w:val="008861AA"/>
    <w:rPr>
      <w:b/>
      <w:bCs/>
    </w:rPr>
  </w:style>
  <w:style w:type="character" w:customStyle="1" w:styleId="CommentSubjectChar">
    <w:name w:val="Comment Subject Char"/>
    <w:basedOn w:val="CommentTextChar"/>
    <w:link w:val="CommentSubject"/>
    <w:uiPriority w:val="99"/>
    <w:semiHidden/>
    <w:rsid w:val="008861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tcombudsman.org/library/fed_laws/ltcop-final-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EA36-56EC-4579-BDA8-674759F2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Hunt</dc:creator>
  <cp:keywords/>
  <dc:description/>
  <cp:lastModifiedBy>Alejandra Ona</cp:lastModifiedBy>
  <cp:revision>13</cp:revision>
  <cp:lastPrinted>2017-06-13T16:35:00Z</cp:lastPrinted>
  <dcterms:created xsi:type="dcterms:W3CDTF">2019-03-06T14:36:00Z</dcterms:created>
  <dcterms:modified xsi:type="dcterms:W3CDTF">2019-03-27T23:27:00Z</dcterms:modified>
</cp:coreProperties>
</file>