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B2566" w14:textId="77777777" w:rsidR="007711A2" w:rsidRPr="00A824D5" w:rsidRDefault="007711A2" w:rsidP="007711A2">
      <w:pPr>
        <w:pStyle w:val="Title"/>
        <w:ind w:left="-180"/>
        <w:jc w:val="left"/>
        <w:rPr>
          <w:rFonts w:ascii="Cambria" w:hAnsi="Cambria" w:cstheme="minorHAnsi"/>
          <w:i w:val="0"/>
          <w:color w:val="1F4E79" w:themeColor="accent5" w:themeShade="80"/>
          <w:szCs w:val="28"/>
        </w:rPr>
      </w:pPr>
      <w:bookmarkStart w:id="0" w:name="_GoBack"/>
      <w:bookmarkEnd w:id="0"/>
      <w:r>
        <w:rPr>
          <w:rFonts w:ascii="Cambria" w:hAnsi="Cambria" w:cstheme="minorHAnsi"/>
          <w:i w:val="0"/>
          <w:color w:val="1F4E79" w:themeColor="accent5" w:themeShade="80"/>
          <w:szCs w:val="28"/>
        </w:rPr>
        <w:t>VIII</w:t>
      </w:r>
      <w:r w:rsidRPr="00A824D5">
        <w:rPr>
          <w:rFonts w:ascii="Cambria" w:hAnsi="Cambria" w:cstheme="minorHAnsi"/>
          <w:i w:val="0"/>
          <w:color w:val="1F4E79" w:themeColor="accent5" w:themeShade="80"/>
          <w:szCs w:val="28"/>
        </w:rPr>
        <w:t xml:space="preserve">. </w:t>
      </w:r>
    </w:p>
    <w:p w14:paraId="2DB6B95C" w14:textId="77777777" w:rsidR="007711A2" w:rsidRPr="00A824D5" w:rsidRDefault="007711A2" w:rsidP="007711A2">
      <w:pPr>
        <w:pStyle w:val="Title"/>
        <w:ind w:left="-180" w:right="-18"/>
        <w:rPr>
          <w:rFonts w:ascii="Cambria" w:hAnsi="Cambria" w:cstheme="minorHAnsi"/>
          <w:b w:val="0"/>
          <w:i w:val="0"/>
          <w:color w:val="1F4E79" w:themeColor="accent5" w:themeShade="80"/>
          <w:szCs w:val="28"/>
        </w:rPr>
      </w:pPr>
      <w:r w:rsidRPr="00A824D5">
        <w:rPr>
          <w:rFonts w:ascii="Cambria" w:hAnsi="Cambria" w:cstheme="minorHAnsi"/>
          <w:i w:val="0"/>
          <w:color w:val="1F4E79" w:themeColor="accent5" w:themeShade="80"/>
          <w:szCs w:val="28"/>
        </w:rPr>
        <w:t>RESOURCES</w:t>
      </w:r>
    </w:p>
    <w:p w14:paraId="55F1C946" w14:textId="77777777" w:rsidR="007711A2" w:rsidRPr="009B19F8" w:rsidRDefault="007711A2" w:rsidP="007711A2">
      <w:pPr>
        <w:pStyle w:val="Title"/>
        <w:ind w:left="-180" w:right="-468"/>
        <w:jc w:val="left"/>
        <w:rPr>
          <w:rFonts w:asciiTheme="minorHAnsi" w:hAnsiTheme="minorHAnsi" w:cstheme="minorHAnsi"/>
          <w:b w:val="0"/>
          <w:i w:val="0"/>
          <w:sz w:val="10"/>
          <w:szCs w:val="10"/>
          <w:shd w:val="clear" w:color="auto" w:fill="FFFFFF"/>
        </w:rPr>
      </w:pPr>
    </w:p>
    <w:p w14:paraId="37C36DE1" w14:textId="77777777" w:rsidR="007711A2" w:rsidRPr="00882AE5" w:rsidRDefault="007711A2" w:rsidP="007711A2">
      <w:pPr>
        <w:ind w:left="-180"/>
        <w:rPr>
          <w:color w:val="0000CC"/>
        </w:rPr>
      </w:pPr>
      <w:r>
        <w:rPr>
          <w:rFonts w:asciiTheme="minorHAnsi" w:hAnsiTheme="minorHAnsi" w:cstheme="minorHAnsi"/>
        </w:rPr>
        <w:t xml:space="preserve">In addition to the templates in this toolkit we’ve provided state examples in case your state program or host agency does not have standard intake documents. For additional information or examples, visit the “Getting Started” </w:t>
      </w:r>
      <w:hyperlink r:id="rId7" w:history="1">
        <w:r w:rsidRPr="00BE3BDC">
          <w:rPr>
            <w:rStyle w:val="Hyperlink"/>
            <w:rFonts w:asciiTheme="minorHAnsi" w:hAnsiTheme="minorHAnsi" w:cstheme="minorHAnsi"/>
            <w:color w:val="0000CC"/>
          </w:rPr>
          <w:t>page</w:t>
        </w:r>
      </w:hyperlink>
      <w:r w:rsidRPr="00BE3BDC">
        <w:rPr>
          <w:rFonts w:asciiTheme="minorHAnsi" w:hAnsiTheme="minorHAnsi" w:cstheme="minorHAnsi"/>
          <w:color w:val="0000CC"/>
        </w:rPr>
        <w:t xml:space="preserve"> </w:t>
      </w:r>
      <w:r>
        <w:rPr>
          <w:rFonts w:asciiTheme="minorHAnsi" w:hAnsiTheme="minorHAnsi" w:cstheme="minorHAnsi"/>
        </w:rPr>
        <w:t>of the Volunteer Management section of the NORC website (</w:t>
      </w:r>
      <w:r w:rsidRPr="00E27830">
        <w:rPr>
          <w:rFonts w:asciiTheme="minorHAnsi" w:hAnsiTheme="minorHAnsi" w:cstheme="minorHAnsi"/>
        </w:rPr>
        <w:t>click on Support, then Volunteer Management</w:t>
      </w:r>
      <w:r>
        <w:rPr>
          <w:rFonts w:asciiTheme="minorHAnsi" w:hAnsiTheme="minorHAnsi" w:cstheme="minorHAnsi"/>
        </w:rPr>
        <w:t xml:space="preserve">, then Getting Started) and </w:t>
      </w:r>
      <w:hyperlink r:id="rId8" w:history="1">
        <w:r w:rsidRPr="00B2693F">
          <w:rPr>
            <w:rFonts w:asciiTheme="minorHAnsi" w:hAnsiTheme="minorHAnsi" w:cstheme="minorHAnsi"/>
          </w:rPr>
          <w:t>Chapter 1 Compendium-Recruitment</w:t>
        </w:r>
      </w:hyperlink>
      <w:r>
        <w:rPr>
          <w:rStyle w:val="Hyperlink"/>
          <w:rFonts w:asciiTheme="minorHAnsi" w:hAnsiTheme="minorHAnsi" w:cstheme="minorHAnsi"/>
          <w:color w:val="0000CC"/>
          <w:u w:val="none"/>
        </w:rPr>
        <w:t xml:space="preserve"> </w:t>
      </w:r>
      <w:r>
        <w:rPr>
          <w:rFonts w:asciiTheme="minorHAnsi" w:hAnsiTheme="minorHAnsi" w:cstheme="minorHAnsi"/>
        </w:rPr>
        <w:t>(</w:t>
      </w:r>
      <w:hyperlink r:id="rId9" w:history="1">
        <w:r w:rsidRPr="00BE3BDC">
          <w:rPr>
            <w:rStyle w:val="Hyperlink"/>
            <w:rFonts w:asciiTheme="minorHAnsi" w:hAnsiTheme="minorHAnsi" w:cstheme="minorHAnsi"/>
            <w:color w:val="0000CC"/>
          </w:rPr>
          <w:t>chapter</w:t>
        </w:r>
      </w:hyperlink>
      <w:r>
        <w:rPr>
          <w:rFonts w:asciiTheme="minorHAnsi" w:hAnsiTheme="minorHAnsi" w:cstheme="minorHAnsi"/>
        </w:rPr>
        <w:t xml:space="preserve">, </w:t>
      </w:r>
      <w:hyperlink r:id="rId10" w:history="1">
        <w:r w:rsidRPr="00882AE5">
          <w:rPr>
            <w:rStyle w:val="Hyperlink"/>
            <w:rFonts w:asciiTheme="minorHAnsi" w:hAnsiTheme="minorHAnsi" w:cstheme="minorHAnsi"/>
            <w:color w:val="0000CC"/>
          </w:rPr>
          <w:t>appendices</w:t>
        </w:r>
      </w:hyperlink>
      <w:r>
        <w:rPr>
          <w:rFonts w:asciiTheme="minorHAnsi" w:hAnsiTheme="minorHAnsi" w:cstheme="minorHAnsi"/>
        </w:rPr>
        <w:t>) of th</w:t>
      </w:r>
      <w:r w:rsidRPr="00336E56">
        <w:rPr>
          <w:rFonts w:asciiTheme="minorHAnsi" w:hAnsiTheme="minorHAnsi" w:cstheme="minorHAnsi"/>
        </w:rPr>
        <w:t xml:space="preserve">e </w:t>
      </w:r>
      <w:hyperlink r:id="rId11" w:history="1">
        <w:r w:rsidRPr="00882AE5">
          <w:rPr>
            <w:rStyle w:val="Hyperlink"/>
            <w:rFonts w:asciiTheme="minorHAnsi" w:hAnsiTheme="minorHAnsi" w:cstheme="minorHAnsi"/>
            <w:color w:val="0000CC"/>
          </w:rPr>
          <w:t>NORC Compendium</w:t>
        </w:r>
      </w:hyperlink>
      <w:r w:rsidRPr="00882AE5">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5F5B1658" w14:textId="77777777" w:rsidR="007711A2" w:rsidRPr="007F363A" w:rsidRDefault="007711A2" w:rsidP="007711A2">
      <w:pPr>
        <w:ind w:left="-180" w:right="-468"/>
        <w:rPr>
          <w:rFonts w:asciiTheme="minorHAnsi" w:hAnsiTheme="minorHAnsi" w:cstheme="minorHAnsi"/>
          <w:b/>
          <w:sz w:val="16"/>
          <w:szCs w:val="16"/>
        </w:rPr>
      </w:pPr>
    </w:p>
    <w:p w14:paraId="4475245B" w14:textId="77777777" w:rsidR="007711A2" w:rsidRPr="00EE61F5" w:rsidRDefault="007711A2" w:rsidP="007711A2">
      <w:pPr>
        <w:ind w:left="-180" w:right="-468"/>
        <w:rPr>
          <w:rFonts w:asciiTheme="minorHAnsi" w:hAnsiTheme="minorHAnsi" w:cstheme="minorHAnsi"/>
          <w:b/>
        </w:rPr>
      </w:pPr>
      <w:r>
        <w:rPr>
          <w:rFonts w:asciiTheme="minorHAnsi" w:hAnsiTheme="minorHAnsi" w:cstheme="minorHAnsi"/>
          <w:b/>
        </w:rPr>
        <w:t>Application Forms</w:t>
      </w:r>
    </w:p>
    <w:p w14:paraId="5D009099"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Georgia: </w:t>
      </w:r>
      <w:hyperlink r:id="rId12" w:history="1">
        <w:r w:rsidRPr="00BE3BDC">
          <w:rPr>
            <w:rStyle w:val="Hyperlink"/>
            <w:rFonts w:asciiTheme="minorHAnsi" w:hAnsiTheme="minorHAnsi" w:cstheme="minorHAnsi"/>
            <w:color w:val="0000CC"/>
          </w:rPr>
          <w:t>http://ltcombudsman.org/uploads/files/support/GA-long-application-form.pdf</w:t>
        </w:r>
      </w:hyperlink>
      <w:r w:rsidRPr="00BE3BDC">
        <w:rPr>
          <w:rFonts w:asciiTheme="minorHAnsi" w:hAnsiTheme="minorHAnsi" w:cstheme="minorHAnsi"/>
          <w:color w:val="0000CC"/>
        </w:rPr>
        <w:t xml:space="preserve"> </w:t>
      </w:r>
    </w:p>
    <w:p w14:paraId="79B819BE"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Oregon: </w:t>
      </w:r>
      <w:hyperlink r:id="rId13" w:history="1">
        <w:r w:rsidRPr="00BE3BDC">
          <w:rPr>
            <w:rStyle w:val="Hyperlink"/>
            <w:rFonts w:asciiTheme="minorHAnsi" w:hAnsiTheme="minorHAnsi" w:cstheme="minorHAnsi"/>
            <w:color w:val="0000CC"/>
          </w:rPr>
          <w:t>http://www.oregon.gov/LTCO/Pages/Volunteering-.aspx</w:t>
        </w:r>
      </w:hyperlink>
      <w:r w:rsidRPr="00BE3BDC">
        <w:rPr>
          <w:rFonts w:asciiTheme="minorHAnsi" w:hAnsiTheme="minorHAnsi" w:cstheme="minorHAnsi"/>
          <w:color w:val="0000CC"/>
        </w:rPr>
        <w:t xml:space="preserve"> </w:t>
      </w:r>
    </w:p>
    <w:p w14:paraId="26C077E6" w14:textId="77777777" w:rsidR="007711A2" w:rsidRPr="009B19F8" w:rsidRDefault="007711A2" w:rsidP="007711A2">
      <w:pPr>
        <w:ind w:left="-180" w:right="-468"/>
        <w:rPr>
          <w:rFonts w:asciiTheme="minorHAnsi" w:hAnsiTheme="minorHAnsi" w:cstheme="minorHAnsi"/>
          <w:b/>
          <w:color w:val="1F4E79" w:themeColor="accent5" w:themeShade="80"/>
          <w:sz w:val="16"/>
          <w:szCs w:val="16"/>
        </w:rPr>
      </w:pPr>
    </w:p>
    <w:p w14:paraId="40C47F5B" w14:textId="77777777" w:rsidR="007711A2" w:rsidRPr="00EE61F5" w:rsidRDefault="007711A2" w:rsidP="007711A2">
      <w:pPr>
        <w:ind w:left="-180" w:right="-468"/>
        <w:rPr>
          <w:rFonts w:asciiTheme="minorHAnsi" w:hAnsiTheme="minorHAnsi" w:cstheme="minorHAnsi"/>
          <w:b/>
        </w:rPr>
      </w:pPr>
      <w:r>
        <w:rPr>
          <w:rFonts w:asciiTheme="minorHAnsi" w:hAnsiTheme="minorHAnsi" w:cstheme="minorHAnsi"/>
          <w:b/>
        </w:rPr>
        <w:t>Background Check Information</w:t>
      </w:r>
    </w:p>
    <w:p w14:paraId="4D56A6DE" w14:textId="77777777" w:rsidR="007711A2" w:rsidRDefault="007711A2" w:rsidP="007711A2">
      <w:pPr>
        <w:ind w:left="-180" w:right="-468"/>
        <w:rPr>
          <w:rFonts w:asciiTheme="minorHAnsi" w:hAnsiTheme="minorHAnsi" w:cstheme="minorHAnsi"/>
          <w:color w:val="0000CC"/>
        </w:rPr>
      </w:pPr>
      <w:r w:rsidRPr="00E27830">
        <w:rPr>
          <w:rFonts w:asciiTheme="minorHAnsi" w:hAnsiTheme="minorHAnsi" w:cstheme="minorHAnsi"/>
        </w:rPr>
        <w:t xml:space="preserve">California: </w:t>
      </w:r>
      <w:hyperlink r:id="rId14" w:history="1">
        <w:r w:rsidRPr="00BE3BDC">
          <w:rPr>
            <w:rStyle w:val="Hyperlink"/>
            <w:rFonts w:asciiTheme="minorHAnsi" w:hAnsiTheme="minorHAnsi" w:cstheme="minorHAnsi"/>
            <w:color w:val="0000CC"/>
          </w:rPr>
          <w:t>http://ltcombudsman.org/uploads/files/support/Exhibit_8-F_Criminal_Record_Statement-_LIC-508B.pdf</w:t>
        </w:r>
      </w:hyperlink>
      <w:r w:rsidRPr="00BE3BDC">
        <w:rPr>
          <w:rFonts w:asciiTheme="minorHAnsi" w:hAnsiTheme="minorHAnsi" w:cstheme="minorHAnsi"/>
          <w:color w:val="0000CC"/>
        </w:rPr>
        <w:t xml:space="preserve"> </w:t>
      </w:r>
    </w:p>
    <w:p w14:paraId="104C6034" w14:textId="77777777" w:rsidR="007711A2" w:rsidRPr="00E27830" w:rsidRDefault="007711A2" w:rsidP="007711A2">
      <w:pPr>
        <w:ind w:left="-180" w:right="-468"/>
        <w:rPr>
          <w:rFonts w:asciiTheme="minorHAnsi" w:hAnsiTheme="minorHAnsi" w:cstheme="minorHAnsi"/>
        </w:rPr>
      </w:pPr>
      <w:r w:rsidRPr="00A824D5">
        <w:rPr>
          <w:rFonts w:asciiTheme="minorHAnsi" w:hAnsiTheme="minorHAnsi" w:cstheme="minorHAnsi"/>
          <w:color w:val="000000" w:themeColor="text1"/>
        </w:rPr>
        <w:t xml:space="preserve">Iowa: </w:t>
      </w:r>
      <w:hyperlink r:id="rId15" w:history="1">
        <w:r w:rsidRPr="00A824D5">
          <w:rPr>
            <w:rStyle w:val="Hyperlink"/>
            <w:rFonts w:asciiTheme="minorHAnsi" w:hAnsiTheme="minorHAnsi" w:cstheme="minorHAnsi"/>
            <w:color w:val="0000CC"/>
          </w:rPr>
          <w:t>http://ltcombudsman.org/uploads/files/support/background-check-finding-acknowledgement-form.pdf</w:t>
        </w:r>
      </w:hyperlink>
      <w:r w:rsidRPr="00A824D5">
        <w:rPr>
          <w:rFonts w:asciiTheme="minorHAnsi" w:hAnsiTheme="minorHAnsi" w:cstheme="minorHAnsi"/>
          <w:color w:val="0000CC"/>
        </w:rPr>
        <w:t xml:space="preserve"> </w:t>
      </w:r>
    </w:p>
    <w:p w14:paraId="5D135E4A"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Oregon: </w:t>
      </w:r>
      <w:hyperlink r:id="rId16" w:history="1">
        <w:r w:rsidRPr="00BE3BDC">
          <w:rPr>
            <w:rStyle w:val="Hyperlink"/>
            <w:rFonts w:asciiTheme="minorHAnsi" w:hAnsiTheme="minorHAnsi" w:cstheme="minorHAnsi"/>
            <w:color w:val="0000CC"/>
          </w:rPr>
          <w:t>http://ltcombudsman.org/uploads/files/support/OR-_DAS_DHS_Vol_background_check.pdf</w:t>
        </w:r>
      </w:hyperlink>
      <w:r w:rsidRPr="00BE3BDC">
        <w:rPr>
          <w:rFonts w:asciiTheme="minorHAnsi" w:hAnsiTheme="minorHAnsi" w:cstheme="minorHAnsi"/>
          <w:color w:val="0000CC"/>
        </w:rPr>
        <w:t xml:space="preserve"> </w:t>
      </w:r>
    </w:p>
    <w:p w14:paraId="4B152DF3"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Minnesota: </w:t>
      </w:r>
      <w:hyperlink r:id="rId17" w:history="1">
        <w:r w:rsidRPr="00BE3BDC">
          <w:rPr>
            <w:rStyle w:val="Hyperlink"/>
            <w:rFonts w:asciiTheme="minorHAnsi" w:hAnsiTheme="minorHAnsi" w:cstheme="minorHAnsi"/>
            <w:color w:val="0000CC"/>
          </w:rPr>
          <w:t>http://ltcombudsman.org/uploads/files/library/MN-crim-check-overview.pdf</w:t>
        </w:r>
      </w:hyperlink>
      <w:r w:rsidRPr="00BE3BDC">
        <w:rPr>
          <w:rFonts w:asciiTheme="minorHAnsi" w:hAnsiTheme="minorHAnsi" w:cstheme="minorHAnsi"/>
          <w:color w:val="0000CC"/>
        </w:rPr>
        <w:t xml:space="preserve"> </w:t>
      </w:r>
    </w:p>
    <w:p w14:paraId="0690A0CB" w14:textId="77777777" w:rsidR="007711A2" w:rsidRPr="009B19F8" w:rsidRDefault="007711A2" w:rsidP="007711A2">
      <w:pPr>
        <w:ind w:right="-468"/>
        <w:rPr>
          <w:rFonts w:asciiTheme="minorHAnsi" w:hAnsiTheme="minorHAnsi" w:cstheme="minorHAnsi"/>
          <w:sz w:val="16"/>
          <w:szCs w:val="16"/>
        </w:rPr>
      </w:pPr>
    </w:p>
    <w:p w14:paraId="7575333B" w14:textId="77777777" w:rsidR="007711A2" w:rsidRPr="00EE0923" w:rsidRDefault="007711A2" w:rsidP="007711A2">
      <w:pPr>
        <w:pStyle w:val="Title"/>
        <w:ind w:left="-180" w:right="-468"/>
        <w:jc w:val="left"/>
        <w:rPr>
          <w:rFonts w:asciiTheme="minorHAnsi" w:hAnsiTheme="minorHAnsi" w:cstheme="minorHAnsi"/>
          <w:i w:val="0"/>
          <w:sz w:val="22"/>
          <w:szCs w:val="22"/>
          <w:shd w:val="clear" w:color="auto" w:fill="FFFFFF"/>
        </w:rPr>
      </w:pPr>
      <w:r w:rsidRPr="00EE0923">
        <w:rPr>
          <w:rFonts w:asciiTheme="minorHAnsi" w:hAnsiTheme="minorHAnsi" w:cstheme="minorHAnsi"/>
          <w:i w:val="0"/>
          <w:sz w:val="22"/>
          <w:szCs w:val="22"/>
          <w:shd w:val="clear" w:color="auto" w:fill="FFFFFF"/>
        </w:rPr>
        <w:t>Code of Ethics</w:t>
      </w:r>
    </w:p>
    <w:p w14:paraId="2C3B5413" w14:textId="77777777" w:rsidR="007711A2" w:rsidRPr="00882AE5" w:rsidRDefault="007711A2" w:rsidP="007711A2">
      <w:pPr>
        <w:pStyle w:val="Title"/>
        <w:ind w:left="-180" w:right="-468"/>
        <w:jc w:val="left"/>
        <w:rPr>
          <w:rFonts w:asciiTheme="minorHAnsi" w:hAnsiTheme="minorHAnsi" w:cstheme="minorHAnsi"/>
          <w:b w:val="0"/>
          <w:i w:val="0"/>
          <w:color w:val="0000CC"/>
          <w:sz w:val="22"/>
          <w:szCs w:val="22"/>
          <w:shd w:val="clear" w:color="auto" w:fill="FFFFFF"/>
        </w:rPr>
      </w:pPr>
      <w:r w:rsidRPr="00882AE5">
        <w:rPr>
          <w:rFonts w:asciiTheme="minorHAnsi" w:hAnsiTheme="minorHAnsi" w:cstheme="minorHAnsi"/>
          <w:b w:val="0"/>
          <w:i w:val="0"/>
          <w:sz w:val="22"/>
          <w:szCs w:val="22"/>
          <w:shd w:val="clear" w:color="auto" w:fill="FFFFFF"/>
        </w:rPr>
        <w:t xml:space="preserve">National Association of State Long-Term Care Ombudsman Programs (NASOP) </w:t>
      </w:r>
      <w:hyperlink r:id="rId18" w:history="1">
        <w:r w:rsidRPr="00882AE5">
          <w:rPr>
            <w:rStyle w:val="Hyperlink"/>
            <w:rFonts w:asciiTheme="minorHAnsi" w:hAnsiTheme="minorHAnsi" w:cstheme="minorHAnsi"/>
            <w:b w:val="0"/>
            <w:i w:val="0"/>
            <w:color w:val="0000CC"/>
            <w:sz w:val="22"/>
            <w:szCs w:val="22"/>
            <w:shd w:val="clear" w:color="auto" w:fill="FFFFFF"/>
          </w:rPr>
          <w:t>http://nasop.org/ethics.htm</w:t>
        </w:r>
      </w:hyperlink>
      <w:r w:rsidRPr="00882AE5">
        <w:rPr>
          <w:rFonts w:asciiTheme="minorHAnsi" w:hAnsiTheme="minorHAnsi" w:cstheme="minorHAnsi"/>
          <w:b w:val="0"/>
          <w:i w:val="0"/>
          <w:color w:val="0000CC"/>
          <w:sz w:val="22"/>
          <w:szCs w:val="22"/>
          <w:shd w:val="clear" w:color="auto" w:fill="FFFFFF"/>
        </w:rPr>
        <w:t xml:space="preserve"> </w:t>
      </w:r>
    </w:p>
    <w:p w14:paraId="7B151745" w14:textId="77777777" w:rsidR="007711A2" w:rsidRPr="00882AE5" w:rsidRDefault="007711A2" w:rsidP="007711A2">
      <w:pPr>
        <w:pStyle w:val="Title"/>
        <w:ind w:left="-180" w:right="-468"/>
        <w:jc w:val="left"/>
        <w:rPr>
          <w:rFonts w:asciiTheme="minorHAnsi" w:hAnsiTheme="minorHAnsi" w:cstheme="minorHAnsi"/>
          <w:b w:val="0"/>
          <w:i w:val="0"/>
          <w:color w:val="0000CC"/>
          <w:sz w:val="22"/>
          <w:szCs w:val="22"/>
          <w:shd w:val="clear" w:color="auto" w:fill="FFFFFF"/>
        </w:rPr>
      </w:pPr>
      <w:r w:rsidRPr="00882AE5">
        <w:rPr>
          <w:rFonts w:asciiTheme="minorHAnsi" w:hAnsiTheme="minorHAnsi" w:cstheme="minorHAnsi"/>
          <w:b w:val="0"/>
          <w:i w:val="0"/>
          <w:sz w:val="22"/>
          <w:szCs w:val="22"/>
          <w:shd w:val="clear" w:color="auto" w:fill="FFFFFF"/>
        </w:rPr>
        <w:t xml:space="preserve">National Association of Local Long-Term Care Ombudsmen (NALLTCO) </w:t>
      </w:r>
      <w:hyperlink r:id="rId19" w:history="1">
        <w:r w:rsidRPr="00882AE5">
          <w:rPr>
            <w:rStyle w:val="Hyperlink"/>
            <w:rFonts w:asciiTheme="minorHAnsi" w:hAnsiTheme="minorHAnsi" w:cstheme="minorHAnsi"/>
            <w:b w:val="0"/>
            <w:i w:val="0"/>
            <w:color w:val="0000CC"/>
            <w:sz w:val="22"/>
            <w:szCs w:val="22"/>
            <w:shd w:val="clear" w:color="auto" w:fill="FFFFFF"/>
          </w:rPr>
          <w:t>https://nalltco.weebly.com/uploads/2/3/1/4/23140720/nalltco_code_of_ethics_for_ombudsmen.pdf</w:t>
        </w:r>
      </w:hyperlink>
      <w:r w:rsidRPr="00882AE5">
        <w:rPr>
          <w:rFonts w:asciiTheme="minorHAnsi" w:hAnsiTheme="minorHAnsi" w:cstheme="minorHAnsi"/>
          <w:b w:val="0"/>
          <w:i w:val="0"/>
          <w:color w:val="0000CC"/>
          <w:sz w:val="22"/>
          <w:szCs w:val="22"/>
          <w:shd w:val="clear" w:color="auto" w:fill="FFFFFF"/>
        </w:rPr>
        <w:t xml:space="preserve"> </w:t>
      </w:r>
    </w:p>
    <w:p w14:paraId="732A9F02" w14:textId="77777777" w:rsidR="007711A2" w:rsidRPr="009B19F8" w:rsidRDefault="007711A2" w:rsidP="007711A2">
      <w:pPr>
        <w:ind w:left="-180" w:right="-468"/>
        <w:rPr>
          <w:rFonts w:asciiTheme="minorHAnsi" w:hAnsiTheme="minorHAnsi" w:cstheme="minorHAnsi"/>
          <w:b/>
          <w:sz w:val="16"/>
          <w:szCs w:val="16"/>
        </w:rPr>
      </w:pPr>
    </w:p>
    <w:p w14:paraId="45231420" w14:textId="77777777" w:rsidR="007711A2" w:rsidRPr="00E27830" w:rsidRDefault="007711A2" w:rsidP="007711A2">
      <w:pPr>
        <w:ind w:left="-180" w:right="-468"/>
        <w:rPr>
          <w:rFonts w:asciiTheme="minorHAnsi" w:hAnsiTheme="minorHAnsi" w:cstheme="minorHAnsi"/>
          <w:b/>
        </w:rPr>
      </w:pPr>
      <w:r>
        <w:rPr>
          <w:rFonts w:asciiTheme="minorHAnsi" w:hAnsiTheme="minorHAnsi" w:cstheme="minorHAnsi"/>
          <w:b/>
        </w:rPr>
        <w:t>Conflict of Interest (COI)</w:t>
      </w:r>
    </w:p>
    <w:p w14:paraId="6DC7E7F7" w14:textId="77777777" w:rsidR="007711A2" w:rsidRPr="00BB75B4" w:rsidRDefault="007711A2" w:rsidP="007711A2">
      <w:pPr>
        <w:ind w:left="-180" w:right="-468"/>
        <w:rPr>
          <w:rFonts w:asciiTheme="minorHAnsi" w:hAnsiTheme="minorHAnsi" w:cstheme="minorHAnsi"/>
        </w:rPr>
      </w:pPr>
      <w:r w:rsidRPr="00E27830">
        <w:rPr>
          <w:rFonts w:asciiTheme="minorHAnsi" w:hAnsiTheme="minorHAnsi" w:cstheme="minorHAnsi"/>
        </w:rPr>
        <w:t xml:space="preserve">Iowa: </w:t>
      </w:r>
      <w:hyperlink r:id="rId20" w:history="1">
        <w:r w:rsidRPr="00BE3BDC">
          <w:rPr>
            <w:rStyle w:val="Hyperlink"/>
            <w:rFonts w:asciiTheme="minorHAnsi" w:hAnsiTheme="minorHAnsi" w:cstheme="minorHAnsi"/>
            <w:color w:val="0000CC"/>
          </w:rPr>
          <w:t>http://ltcombudsman.org/uploads/files/support/vop-application.pdf</w:t>
        </w:r>
      </w:hyperlink>
      <w:r w:rsidRPr="00BE3BDC">
        <w:rPr>
          <w:rFonts w:asciiTheme="minorHAnsi" w:hAnsiTheme="minorHAnsi" w:cstheme="minorHAnsi"/>
          <w:color w:val="0000CC"/>
        </w:rPr>
        <w:t xml:space="preserve"> </w:t>
      </w:r>
    </w:p>
    <w:p w14:paraId="291ACE7E"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Minnesota: </w:t>
      </w:r>
      <w:hyperlink r:id="rId21" w:history="1">
        <w:r w:rsidRPr="00BE3BDC">
          <w:rPr>
            <w:rStyle w:val="Hyperlink"/>
            <w:rFonts w:asciiTheme="minorHAnsi" w:hAnsiTheme="minorHAnsi" w:cstheme="minorHAnsi"/>
            <w:color w:val="0000CC"/>
          </w:rPr>
          <w:t>http://ltcombudsman.org/uploads/files/support/mn-declared-conflict-of-interest-form_0.pdf</w:t>
        </w:r>
      </w:hyperlink>
      <w:r w:rsidRPr="00BE3BDC">
        <w:rPr>
          <w:rFonts w:asciiTheme="minorHAnsi" w:hAnsiTheme="minorHAnsi" w:cstheme="minorHAnsi"/>
          <w:color w:val="0000CC"/>
        </w:rPr>
        <w:t xml:space="preserve"> </w:t>
      </w:r>
    </w:p>
    <w:p w14:paraId="047070A6" w14:textId="77777777" w:rsidR="007711A2" w:rsidRPr="009B19F8" w:rsidRDefault="007711A2" w:rsidP="007711A2">
      <w:pPr>
        <w:ind w:left="-180" w:right="-468"/>
        <w:rPr>
          <w:rFonts w:asciiTheme="minorHAnsi" w:hAnsiTheme="minorHAnsi" w:cstheme="minorHAnsi"/>
          <w:color w:val="0000CC"/>
        </w:rPr>
      </w:pPr>
      <w:r>
        <w:rPr>
          <w:rFonts w:asciiTheme="minorHAnsi" w:hAnsiTheme="minorHAnsi" w:cstheme="minorHAnsi"/>
        </w:rPr>
        <w:t xml:space="preserve">Oklahoma: </w:t>
      </w:r>
      <w:hyperlink r:id="rId22" w:history="1">
        <w:r w:rsidRPr="009B19F8">
          <w:rPr>
            <w:rStyle w:val="Hyperlink"/>
            <w:rFonts w:asciiTheme="minorHAnsi" w:hAnsiTheme="minorHAnsi" w:cstheme="minorHAnsi"/>
            <w:color w:val="0000CC"/>
          </w:rPr>
          <w:t>http://ltcombudsman.org/uploads/files/library/OK-conflict-form.pdf</w:t>
        </w:r>
      </w:hyperlink>
    </w:p>
    <w:p w14:paraId="689E3E9C" w14:textId="77777777" w:rsidR="007711A2" w:rsidRDefault="007711A2" w:rsidP="007711A2">
      <w:pPr>
        <w:ind w:left="-180" w:right="-468"/>
        <w:rPr>
          <w:rFonts w:asciiTheme="minorHAnsi" w:hAnsiTheme="minorHAnsi" w:cstheme="minorHAnsi"/>
        </w:rPr>
      </w:pPr>
      <w:r w:rsidRPr="00E27830">
        <w:rPr>
          <w:rFonts w:asciiTheme="minorHAnsi" w:hAnsiTheme="minorHAnsi" w:cstheme="minorHAnsi"/>
        </w:rPr>
        <w:t xml:space="preserve">Texas: </w:t>
      </w:r>
    </w:p>
    <w:p w14:paraId="19D4CA41" w14:textId="77777777" w:rsidR="007711A2" w:rsidRPr="009B19F8" w:rsidRDefault="00175F01" w:rsidP="007711A2">
      <w:pPr>
        <w:pStyle w:val="ListParagraph"/>
        <w:numPr>
          <w:ilvl w:val="0"/>
          <w:numId w:val="1"/>
        </w:numPr>
        <w:ind w:right="-468"/>
        <w:rPr>
          <w:rFonts w:asciiTheme="minorHAnsi" w:hAnsiTheme="minorHAnsi" w:cstheme="minorHAnsi"/>
        </w:rPr>
      </w:pPr>
      <w:hyperlink r:id="rId23" w:history="1">
        <w:r w:rsidR="007711A2" w:rsidRPr="004868AD">
          <w:rPr>
            <w:rStyle w:val="Hyperlink"/>
            <w:rFonts w:asciiTheme="minorHAnsi" w:hAnsiTheme="minorHAnsi" w:cstheme="minorHAnsi"/>
            <w:color w:val="0000CC"/>
          </w:rPr>
          <w:t>http://ltcombudsman.org/uploads/files/support/tx-coi-screening-form.pdf</w:t>
        </w:r>
      </w:hyperlink>
      <w:r w:rsidR="007711A2">
        <w:rPr>
          <w:rFonts w:asciiTheme="minorHAnsi" w:hAnsiTheme="minorHAnsi" w:cstheme="minorHAnsi"/>
        </w:rPr>
        <w:t xml:space="preserve"> (COI Screening Form)</w:t>
      </w:r>
    </w:p>
    <w:p w14:paraId="135FE274" w14:textId="77777777" w:rsidR="007711A2" w:rsidRPr="009B19F8" w:rsidRDefault="00175F01" w:rsidP="007711A2">
      <w:pPr>
        <w:pStyle w:val="ListParagraph"/>
        <w:numPr>
          <w:ilvl w:val="0"/>
          <w:numId w:val="1"/>
        </w:numPr>
        <w:ind w:right="-468"/>
        <w:rPr>
          <w:rFonts w:asciiTheme="minorHAnsi" w:hAnsiTheme="minorHAnsi" w:cstheme="minorHAnsi"/>
        </w:rPr>
      </w:pPr>
      <w:hyperlink r:id="rId24" w:history="1">
        <w:r w:rsidR="007711A2" w:rsidRPr="004868AD">
          <w:rPr>
            <w:rStyle w:val="Hyperlink"/>
            <w:rFonts w:asciiTheme="minorHAnsi" w:hAnsiTheme="minorHAnsi" w:cstheme="minorHAnsi"/>
            <w:color w:val="0000CC"/>
          </w:rPr>
          <w:t>http://ltcombudsman.org/uploads/files/support/tx-coi-ident-remedy-removal.pdf</w:t>
        </w:r>
      </w:hyperlink>
      <w:r w:rsidR="007711A2" w:rsidRPr="004868AD">
        <w:rPr>
          <w:rFonts w:asciiTheme="minorHAnsi" w:hAnsiTheme="minorHAnsi" w:cstheme="minorHAnsi"/>
          <w:color w:val="0000CC"/>
        </w:rPr>
        <w:t xml:space="preserve"> </w:t>
      </w:r>
      <w:r w:rsidR="007711A2" w:rsidRPr="009B19F8">
        <w:rPr>
          <w:rFonts w:asciiTheme="minorHAnsi" w:hAnsiTheme="minorHAnsi" w:cstheme="minorHAnsi"/>
          <w:color w:val="000000" w:themeColor="text1"/>
        </w:rPr>
        <w:t>(</w:t>
      </w:r>
      <w:r w:rsidR="007711A2" w:rsidRPr="009B19F8">
        <w:rPr>
          <w:rFonts w:asciiTheme="minorHAnsi" w:hAnsiTheme="minorHAnsi" w:cstheme="minorHAnsi"/>
        </w:rPr>
        <w:t>COI Identification, Removal and Remedy Form)</w:t>
      </w:r>
    </w:p>
    <w:p w14:paraId="607F3084" w14:textId="77777777" w:rsidR="007711A2" w:rsidRPr="009B19F8" w:rsidRDefault="007711A2" w:rsidP="007711A2">
      <w:pPr>
        <w:ind w:left="-180" w:right="-468"/>
        <w:rPr>
          <w:rFonts w:asciiTheme="minorHAnsi" w:hAnsiTheme="minorHAnsi" w:cstheme="minorHAnsi"/>
          <w:b/>
          <w:sz w:val="16"/>
          <w:szCs w:val="16"/>
        </w:rPr>
      </w:pPr>
    </w:p>
    <w:p w14:paraId="0A751086" w14:textId="77777777" w:rsidR="007711A2" w:rsidRPr="00E27830" w:rsidRDefault="007711A2" w:rsidP="007711A2">
      <w:pPr>
        <w:ind w:left="-180" w:right="-468"/>
        <w:rPr>
          <w:rFonts w:asciiTheme="minorHAnsi" w:hAnsiTheme="minorHAnsi" w:cstheme="minorHAnsi"/>
          <w:b/>
        </w:rPr>
      </w:pPr>
      <w:r>
        <w:rPr>
          <w:rFonts w:asciiTheme="minorHAnsi" w:hAnsiTheme="minorHAnsi" w:cstheme="minorHAnsi"/>
          <w:b/>
        </w:rPr>
        <w:t>Interview Questions</w:t>
      </w:r>
    </w:p>
    <w:p w14:paraId="48078C9E" w14:textId="77777777" w:rsidR="007711A2" w:rsidRDefault="007711A2" w:rsidP="007711A2">
      <w:pPr>
        <w:ind w:left="-180" w:right="-468"/>
        <w:rPr>
          <w:rFonts w:asciiTheme="minorHAnsi" w:hAnsiTheme="minorHAnsi" w:cstheme="minorHAnsi"/>
        </w:rPr>
      </w:pPr>
      <w:r w:rsidRPr="00E27830">
        <w:rPr>
          <w:rFonts w:asciiTheme="minorHAnsi" w:hAnsiTheme="minorHAnsi" w:cstheme="minorHAnsi"/>
        </w:rPr>
        <w:t xml:space="preserve">Iowa: </w:t>
      </w:r>
    </w:p>
    <w:p w14:paraId="64AA5C1E" w14:textId="77777777" w:rsidR="007711A2" w:rsidRPr="007F363A" w:rsidRDefault="00175F01" w:rsidP="007711A2">
      <w:pPr>
        <w:pStyle w:val="ListParagraph"/>
        <w:numPr>
          <w:ilvl w:val="0"/>
          <w:numId w:val="2"/>
        </w:numPr>
        <w:ind w:right="-468"/>
        <w:rPr>
          <w:rFonts w:asciiTheme="minorHAnsi" w:hAnsiTheme="minorHAnsi" w:cstheme="minorHAnsi"/>
          <w:color w:val="000000" w:themeColor="text1"/>
        </w:rPr>
      </w:pPr>
      <w:hyperlink r:id="rId25" w:history="1">
        <w:r w:rsidR="007711A2" w:rsidRPr="007F363A">
          <w:rPr>
            <w:rStyle w:val="Hyperlink"/>
            <w:rFonts w:asciiTheme="minorHAnsi" w:hAnsiTheme="minorHAnsi" w:cstheme="minorHAnsi"/>
            <w:color w:val="0000CC"/>
          </w:rPr>
          <w:t>http://ltcombudsman.org/uploads/files/support/vop-phone-interview-script.pdf</w:t>
        </w:r>
      </w:hyperlink>
      <w:r w:rsidR="007711A2" w:rsidRPr="007F363A">
        <w:rPr>
          <w:rFonts w:asciiTheme="minorHAnsi" w:hAnsiTheme="minorHAnsi" w:cstheme="minorHAnsi"/>
          <w:color w:val="0000CC"/>
        </w:rPr>
        <w:t xml:space="preserve"> </w:t>
      </w:r>
      <w:r w:rsidR="007711A2" w:rsidRPr="007F363A">
        <w:rPr>
          <w:rFonts w:asciiTheme="minorHAnsi" w:hAnsiTheme="minorHAnsi" w:cstheme="minorHAnsi"/>
          <w:color w:val="000000" w:themeColor="text1"/>
        </w:rPr>
        <w:t>(interview script)</w:t>
      </w:r>
    </w:p>
    <w:p w14:paraId="769CD91D" w14:textId="77777777" w:rsidR="007711A2" w:rsidRDefault="00175F01" w:rsidP="007711A2">
      <w:pPr>
        <w:pStyle w:val="ListParagraph"/>
        <w:numPr>
          <w:ilvl w:val="0"/>
          <w:numId w:val="2"/>
        </w:numPr>
        <w:ind w:right="-468"/>
        <w:rPr>
          <w:rFonts w:asciiTheme="minorHAnsi" w:hAnsiTheme="minorHAnsi" w:cstheme="minorHAnsi"/>
        </w:rPr>
      </w:pPr>
      <w:hyperlink r:id="rId26" w:history="1">
        <w:r w:rsidR="007711A2" w:rsidRPr="007F363A">
          <w:rPr>
            <w:rStyle w:val="Hyperlink"/>
            <w:rFonts w:asciiTheme="minorHAnsi" w:hAnsiTheme="minorHAnsi" w:cstheme="minorHAnsi"/>
            <w:color w:val="0000CC"/>
          </w:rPr>
          <w:t>http://ltcombudsman.org/uploads/files/support/vop-phone-interview-form.pdf</w:t>
        </w:r>
      </w:hyperlink>
      <w:r w:rsidR="007711A2" w:rsidRPr="007F363A">
        <w:rPr>
          <w:rFonts w:asciiTheme="minorHAnsi" w:hAnsiTheme="minorHAnsi" w:cstheme="minorHAnsi"/>
        </w:rPr>
        <w:t xml:space="preserve"> (interview form)</w:t>
      </w:r>
    </w:p>
    <w:p w14:paraId="7A423527" w14:textId="77777777" w:rsidR="007711A2" w:rsidRPr="007F363A" w:rsidRDefault="007711A2" w:rsidP="007711A2">
      <w:pPr>
        <w:ind w:left="-180" w:right="-468"/>
        <w:rPr>
          <w:rFonts w:asciiTheme="minorHAnsi" w:hAnsiTheme="minorHAnsi" w:cstheme="minorHAnsi"/>
        </w:rPr>
      </w:pPr>
      <w:r>
        <w:rPr>
          <w:rFonts w:asciiTheme="minorHAnsi" w:hAnsiTheme="minorHAnsi" w:cstheme="minorHAnsi"/>
        </w:rPr>
        <w:t xml:space="preserve">Oregon: </w:t>
      </w:r>
      <w:hyperlink r:id="rId27" w:history="1">
        <w:r w:rsidRPr="007F363A">
          <w:rPr>
            <w:rStyle w:val="Hyperlink"/>
            <w:rFonts w:asciiTheme="minorHAnsi" w:hAnsiTheme="minorHAnsi" w:cstheme="minorHAnsi"/>
            <w:color w:val="0000CC"/>
          </w:rPr>
          <w:t>http://ltcombudsman.org/uploads/files/support/or--interview-questions.pdf</w:t>
        </w:r>
      </w:hyperlink>
      <w:r w:rsidRPr="007F363A">
        <w:rPr>
          <w:rFonts w:asciiTheme="minorHAnsi" w:hAnsiTheme="minorHAnsi" w:cstheme="minorHAnsi"/>
          <w:color w:val="0000CC"/>
        </w:rPr>
        <w:t xml:space="preserve"> </w:t>
      </w:r>
    </w:p>
    <w:p w14:paraId="58FE10AD" w14:textId="77777777" w:rsidR="007711A2" w:rsidRPr="009B19F8" w:rsidRDefault="007711A2" w:rsidP="007711A2">
      <w:pPr>
        <w:ind w:left="-180" w:right="-468"/>
        <w:rPr>
          <w:rFonts w:asciiTheme="minorHAnsi" w:hAnsiTheme="minorHAnsi" w:cstheme="minorHAnsi"/>
          <w:b/>
          <w:sz w:val="16"/>
          <w:szCs w:val="16"/>
        </w:rPr>
      </w:pPr>
    </w:p>
    <w:p w14:paraId="25D2B243" w14:textId="77777777" w:rsidR="007711A2" w:rsidRPr="00E27830" w:rsidRDefault="007711A2" w:rsidP="007711A2">
      <w:pPr>
        <w:ind w:left="-180" w:right="-468"/>
        <w:rPr>
          <w:rFonts w:asciiTheme="minorHAnsi" w:hAnsiTheme="minorHAnsi" w:cstheme="minorHAnsi"/>
          <w:b/>
        </w:rPr>
      </w:pPr>
      <w:r>
        <w:rPr>
          <w:rFonts w:asciiTheme="minorHAnsi" w:hAnsiTheme="minorHAnsi" w:cstheme="minorHAnsi"/>
          <w:b/>
        </w:rPr>
        <w:t>Job Description</w:t>
      </w:r>
    </w:p>
    <w:p w14:paraId="1F0D8005" w14:textId="77777777" w:rsidR="007711A2" w:rsidRDefault="007711A2" w:rsidP="007711A2">
      <w:pPr>
        <w:ind w:left="-180" w:right="-468"/>
        <w:rPr>
          <w:rStyle w:val="Hyperlink"/>
          <w:rFonts w:asciiTheme="minorHAnsi" w:hAnsiTheme="minorHAnsi" w:cstheme="minorHAnsi"/>
        </w:rPr>
      </w:pPr>
      <w:r w:rsidRPr="00E27830">
        <w:rPr>
          <w:rFonts w:asciiTheme="minorHAnsi" w:hAnsiTheme="minorHAnsi" w:cstheme="minorHAnsi"/>
        </w:rPr>
        <w:t xml:space="preserve">Oregon: </w:t>
      </w:r>
      <w:hyperlink r:id="rId28" w:history="1">
        <w:r w:rsidRPr="00BE3BDC">
          <w:rPr>
            <w:rStyle w:val="Hyperlink"/>
            <w:rFonts w:asciiTheme="minorHAnsi" w:hAnsiTheme="minorHAnsi" w:cstheme="minorHAnsi"/>
            <w:color w:val="0000CC"/>
          </w:rPr>
          <w:t>http://ltcombudsman.org/uploads/files/support/or--vol-description.pdf</w:t>
        </w:r>
      </w:hyperlink>
    </w:p>
    <w:p w14:paraId="63F504D3" w14:textId="77777777" w:rsidR="007711A2" w:rsidRPr="009B19F8" w:rsidRDefault="007711A2" w:rsidP="007711A2">
      <w:pPr>
        <w:ind w:right="-468"/>
        <w:rPr>
          <w:rFonts w:asciiTheme="minorHAnsi" w:hAnsiTheme="minorHAnsi" w:cstheme="minorHAnsi"/>
          <w:b/>
          <w:sz w:val="16"/>
          <w:szCs w:val="16"/>
        </w:rPr>
      </w:pPr>
    </w:p>
    <w:p w14:paraId="49C6F7A8" w14:textId="77777777" w:rsidR="007711A2" w:rsidRPr="00E27830" w:rsidRDefault="007711A2" w:rsidP="007711A2">
      <w:pPr>
        <w:ind w:left="-180" w:right="-468"/>
        <w:rPr>
          <w:rFonts w:asciiTheme="minorHAnsi" w:hAnsiTheme="minorHAnsi" w:cstheme="minorHAnsi"/>
          <w:b/>
        </w:rPr>
      </w:pPr>
      <w:r w:rsidRPr="00E27830">
        <w:rPr>
          <w:rFonts w:asciiTheme="minorHAnsi" w:hAnsiTheme="minorHAnsi" w:cstheme="minorHAnsi"/>
          <w:b/>
        </w:rPr>
        <w:t xml:space="preserve">Statement of Confidentiality: </w:t>
      </w:r>
    </w:p>
    <w:p w14:paraId="7117BC2C"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California: </w:t>
      </w:r>
      <w:hyperlink r:id="rId29" w:history="1">
        <w:r w:rsidRPr="00BE3BDC">
          <w:rPr>
            <w:rStyle w:val="Hyperlink"/>
            <w:rFonts w:asciiTheme="minorHAnsi" w:hAnsiTheme="minorHAnsi" w:cstheme="minorHAnsi"/>
            <w:color w:val="0000CC"/>
          </w:rPr>
          <w:t>http://ltcombudsman.org/uploads/files/support/Exhibit_8-C_Pledge_of_Confidentiality__for_Ombudsman_Trainees-Representatives-S006(12-07).pdf</w:t>
        </w:r>
      </w:hyperlink>
      <w:r w:rsidRPr="00BE3BDC">
        <w:rPr>
          <w:rFonts w:asciiTheme="minorHAnsi" w:hAnsiTheme="minorHAnsi" w:cstheme="minorHAnsi"/>
          <w:color w:val="0000CC"/>
        </w:rPr>
        <w:t xml:space="preserve"> </w:t>
      </w:r>
    </w:p>
    <w:p w14:paraId="369AE383" w14:textId="77777777" w:rsidR="007711A2" w:rsidRPr="00E27830" w:rsidRDefault="007711A2" w:rsidP="007711A2">
      <w:pPr>
        <w:ind w:left="-180" w:right="-468"/>
        <w:rPr>
          <w:rFonts w:asciiTheme="minorHAnsi" w:hAnsiTheme="minorHAnsi" w:cstheme="minorHAnsi"/>
        </w:rPr>
      </w:pPr>
      <w:r w:rsidRPr="00E27830">
        <w:rPr>
          <w:rFonts w:asciiTheme="minorHAnsi" w:hAnsiTheme="minorHAnsi" w:cstheme="minorHAnsi"/>
        </w:rPr>
        <w:t xml:space="preserve">Georgia: </w:t>
      </w:r>
      <w:hyperlink r:id="rId30" w:history="1">
        <w:r w:rsidRPr="00BE3BDC">
          <w:rPr>
            <w:rStyle w:val="Hyperlink"/>
            <w:rFonts w:asciiTheme="minorHAnsi" w:hAnsiTheme="minorHAnsi" w:cstheme="minorHAnsi"/>
            <w:color w:val="0000CC"/>
          </w:rPr>
          <w:t>http://ltcombudsman.org/uploads/files/support/GA-Confidentiality-Agreement.pdf</w:t>
        </w:r>
      </w:hyperlink>
      <w:r w:rsidRPr="00BE3BDC">
        <w:rPr>
          <w:rFonts w:asciiTheme="minorHAnsi" w:hAnsiTheme="minorHAnsi" w:cstheme="minorHAnsi"/>
          <w:color w:val="0000CC"/>
        </w:rPr>
        <w:t xml:space="preserve"> </w:t>
      </w:r>
    </w:p>
    <w:p w14:paraId="6F16F86C" w14:textId="77777777" w:rsidR="007711A2" w:rsidRDefault="007711A2" w:rsidP="007711A2">
      <w:pPr>
        <w:ind w:left="-180" w:right="-468"/>
        <w:rPr>
          <w:rFonts w:asciiTheme="minorHAnsi" w:hAnsiTheme="minorHAnsi" w:cstheme="minorHAnsi"/>
          <w:color w:val="0000CC"/>
        </w:rPr>
      </w:pPr>
      <w:r w:rsidRPr="00E27830">
        <w:rPr>
          <w:rFonts w:asciiTheme="minorHAnsi" w:hAnsiTheme="minorHAnsi" w:cstheme="minorHAnsi"/>
        </w:rPr>
        <w:t xml:space="preserve">Utah: </w:t>
      </w:r>
      <w:hyperlink r:id="rId31" w:history="1">
        <w:r w:rsidRPr="00BE3BDC">
          <w:rPr>
            <w:rStyle w:val="Hyperlink"/>
            <w:rFonts w:asciiTheme="minorHAnsi" w:hAnsiTheme="minorHAnsi" w:cstheme="minorHAnsi"/>
            <w:color w:val="0000CC"/>
          </w:rPr>
          <w:t>http://ltcombudsman.org/uploads/files/support/UT-confid-agrmt.pdf</w:t>
        </w:r>
      </w:hyperlink>
      <w:r w:rsidRPr="00BE3BDC">
        <w:rPr>
          <w:rFonts w:asciiTheme="minorHAnsi" w:hAnsiTheme="minorHAnsi" w:cstheme="minorHAnsi"/>
          <w:color w:val="0000CC"/>
        </w:rPr>
        <w:t xml:space="preserve"> </w:t>
      </w:r>
    </w:p>
    <w:p w14:paraId="5F452D49" w14:textId="77777777" w:rsidR="007711A2" w:rsidRPr="00C14747" w:rsidRDefault="007711A2" w:rsidP="007711A2">
      <w:pPr>
        <w:ind w:left="-180" w:right="-468"/>
        <w:rPr>
          <w:rFonts w:asciiTheme="minorHAnsi" w:hAnsiTheme="minorHAnsi" w:cstheme="minorHAnsi"/>
          <w:b/>
          <w:color w:val="000000" w:themeColor="text1"/>
          <w:sz w:val="16"/>
          <w:szCs w:val="16"/>
        </w:rPr>
      </w:pPr>
    </w:p>
    <w:p w14:paraId="7BE732A4" w14:textId="77777777" w:rsidR="007711A2" w:rsidRPr="00C14747" w:rsidRDefault="007711A2" w:rsidP="007711A2">
      <w:pPr>
        <w:ind w:left="-180" w:right="-468"/>
        <w:rPr>
          <w:rFonts w:asciiTheme="minorHAnsi" w:hAnsiTheme="minorHAnsi" w:cstheme="minorHAnsi"/>
          <w:b/>
          <w:color w:val="000000" w:themeColor="text1"/>
        </w:rPr>
      </w:pPr>
      <w:r w:rsidRPr="00C14747">
        <w:rPr>
          <w:rFonts w:asciiTheme="minorHAnsi" w:hAnsiTheme="minorHAnsi" w:cstheme="minorHAnsi"/>
          <w:b/>
          <w:color w:val="000000" w:themeColor="text1"/>
        </w:rPr>
        <w:t xml:space="preserve">Volunteer </w:t>
      </w:r>
      <w:r>
        <w:rPr>
          <w:rFonts w:asciiTheme="minorHAnsi" w:hAnsiTheme="minorHAnsi" w:cstheme="minorHAnsi"/>
          <w:b/>
          <w:color w:val="000000" w:themeColor="text1"/>
        </w:rPr>
        <w:t>Program Management Tools</w:t>
      </w:r>
    </w:p>
    <w:p w14:paraId="6F8EB7B5" w14:textId="77777777" w:rsidR="007711A2" w:rsidRDefault="007711A2" w:rsidP="007711A2">
      <w:pPr>
        <w:pStyle w:val="Title"/>
        <w:ind w:left="-180" w:right="-468"/>
        <w:jc w:val="left"/>
        <w:rPr>
          <w:rFonts w:asciiTheme="minorHAnsi" w:hAnsiTheme="minorHAnsi" w:cstheme="minorHAnsi"/>
          <w:color w:val="0000CC"/>
          <w:sz w:val="22"/>
          <w:szCs w:val="22"/>
        </w:rPr>
      </w:pPr>
      <w:r w:rsidRPr="00C14747">
        <w:rPr>
          <w:rFonts w:asciiTheme="minorHAnsi" w:hAnsiTheme="minorHAnsi" w:cstheme="minorHAnsi"/>
          <w:b w:val="0"/>
          <w:i w:val="0"/>
          <w:sz w:val="22"/>
          <w:szCs w:val="22"/>
        </w:rPr>
        <w:t xml:space="preserve">Hawaii: </w:t>
      </w:r>
      <w:hyperlink r:id="rId32" w:history="1">
        <w:r w:rsidRPr="00C14747">
          <w:rPr>
            <w:rStyle w:val="Hyperlink"/>
            <w:rFonts w:asciiTheme="minorHAnsi" w:hAnsiTheme="minorHAnsi" w:cstheme="minorHAnsi"/>
            <w:b w:val="0"/>
            <w:i w:val="0"/>
            <w:color w:val="0000CC"/>
            <w:sz w:val="22"/>
            <w:szCs w:val="22"/>
          </w:rPr>
          <w:t>http://ltcombudsman.org/uploads/files/library/HI-volunteer-checklist.pdf</w:t>
        </w:r>
      </w:hyperlink>
      <w:r w:rsidRPr="00C14747">
        <w:rPr>
          <w:rFonts w:asciiTheme="minorHAnsi" w:hAnsiTheme="minorHAnsi" w:cstheme="minorHAnsi"/>
          <w:color w:val="0000CC"/>
          <w:sz w:val="22"/>
          <w:szCs w:val="22"/>
        </w:rPr>
        <w:t xml:space="preserve"> </w:t>
      </w:r>
      <w:r w:rsidRPr="00C14747">
        <w:rPr>
          <w:rFonts w:asciiTheme="minorHAnsi" w:hAnsiTheme="minorHAnsi" w:cstheme="minorHAnsi"/>
          <w:b w:val="0"/>
          <w:i w:val="0"/>
          <w:color w:val="000000" w:themeColor="text1"/>
          <w:sz w:val="22"/>
          <w:szCs w:val="22"/>
        </w:rPr>
        <w:t>(screening and training checklist)</w:t>
      </w:r>
    </w:p>
    <w:p w14:paraId="512A9DF4" w14:textId="77777777" w:rsidR="007711A2" w:rsidRDefault="007711A2" w:rsidP="007711A2">
      <w:pPr>
        <w:pStyle w:val="Title"/>
        <w:ind w:left="-180" w:right="-468"/>
        <w:jc w:val="left"/>
        <w:rPr>
          <w:rFonts w:asciiTheme="minorHAnsi" w:hAnsiTheme="minorHAnsi" w:cstheme="minorHAnsi"/>
          <w:b w:val="0"/>
          <w:i w:val="0"/>
          <w:color w:val="000000" w:themeColor="text1"/>
          <w:sz w:val="22"/>
          <w:szCs w:val="22"/>
        </w:rPr>
      </w:pPr>
      <w:r>
        <w:rPr>
          <w:rFonts w:asciiTheme="minorHAnsi" w:hAnsiTheme="minorHAnsi" w:cstheme="minorHAnsi"/>
          <w:b w:val="0"/>
          <w:i w:val="0"/>
          <w:color w:val="000000" w:themeColor="text1"/>
          <w:sz w:val="22"/>
          <w:szCs w:val="22"/>
        </w:rPr>
        <w:t xml:space="preserve">New Hampshire: </w:t>
      </w:r>
      <w:hyperlink r:id="rId33" w:history="1">
        <w:r w:rsidRPr="007F363A">
          <w:rPr>
            <w:rStyle w:val="Hyperlink"/>
            <w:rFonts w:asciiTheme="minorHAnsi" w:hAnsiTheme="minorHAnsi" w:cstheme="minorHAnsi"/>
            <w:b w:val="0"/>
            <w:i w:val="0"/>
            <w:color w:val="0000CC"/>
            <w:sz w:val="22"/>
            <w:szCs w:val="22"/>
          </w:rPr>
          <w:t>http://ltcombudsman.org/uploads/files/support/nh--certification-tasks-competencies-check-list.pdf</w:t>
        </w:r>
      </w:hyperlink>
      <w:r w:rsidRPr="007F363A">
        <w:rPr>
          <w:rFonts w:asciiTheme="minorHAnsi" w:hAnsiTheme="minorHAnsi" w:cstheme="minorHAnsi"/>
          <w:b w:val="0"/>
          <w:i w:val="0"/>
          <w:color w:val="0000CC"/>
          <w:sz w:val="22"/>
          <w:szCs w:val="22"/>
        </w:rPr>
        <w:t xml:space="preserve"> </w:t>
      </w:r>
    </w:p>
    <w:p w14:paraId="6AFA7593" w14:textId="77777777" w:rsidR="007711A2" w:rsidRPr="00C14747" w:rsidRDefault="007711A2" w:rsidP="007711A2">
      <w:pPr>
        <w:pStyle w:val="Title"/>
        <w:ind w:left="-180" w:right="-468"/>
        <w:jc w:val="left"/>
        <w:rPr>
          <w:rFonts w:asciiTheme="minorHAnsi" w:hAnsiTheme="minorHAnsi" w:cstheme="minorHAnsi"/>
          <w:b w:val="0"/>
          <w:i w:val="0"/>
          <w:color w:val="0000CC"/>
          <w:sz w:val="22"/>
          <w:szCs w:val="22"/>
        </w:rPr>
      </w:pPr>
      <w:r w:rsidRPr="00C14747">
        <w:rPr>
          <w:rFonts w:asciiTheme="minorHAnsi" w:hAnsiTheme="minorHAnsi" w:cstheme="minorHAnsi"/>
          <w:b w:val="0"/>
          <w:i w:val="0"/>
          <w:color w:val="000000" w:themeColor="text1"/>
          <w:sz w:val="22"/>
          <w:szCs w:val="22"/>
        </w:rPr>
        <w:t>Washington:</w:t>
      </w:r>
      <w:r w:rsidRPr="00C14747">
        <w:rPr>
          <w:rFonts w:asciiTheme="minorHAnsi" w:hAnsiTheme="minorHAnsi" w:cstheme="minorHAnsi"/>
          <w:color w:val="000000" w:themeColor="text1"/>
          <w:sz w:val="22"/>
          <w:szCs w:val="22"/>
        </w:rPr>
        <w:t xml:space="preserve"> </w:t>
      </w:r>
      <w:hyperlink r:id="rId34" w:history="1">
        <w:r w:rsidRPr="00C14747">
          <w:rPr>
            <w:rStyle w:val="Hyperlink"/>
            <w:rFonts w:asciiTheme="minorHAnsi" w:hAnsiTheme="minorHAnsi" w:cstheme="minorHAnsi"/>
            <w:b w:val="0"/>
            <w:i w:val="0"/>
            <w:color w:val="0000CC"/>
            <w:sz w:val="22"/>
            <w:szCs w:val="22"/>
          </w:rPr>
          <w:t>http://ltcombudsman.org/uploads/files/library/WA-program-standards.pdf</w:t>
        </w:r>
      </w:hyperlink>
      <w:r w:rsidRPr="00C14747">
        <w:rPr>
          <w:rFonts w:asciiTheme="minorHAnsi" w:hAnsiTheme="minorHAnsi" w:cstheme="minorHAnsi"/>
          <w:b w:val="0"/>
          <w:i w:val="0"/>
          <w:color w:val="0000CC"/>
          <w:sz w:val="22"/>
          <w:szCs w:val="22"/>
        </w:rPr>
        <w:t xml:space="preserve"> </w:t>
      </w:r>
      <w:r w:rsidRPr="00C14747">
        <w:rPr>
          <w:rFonts w:asciiTheme="minorHAnsi" w:hAnsiTheme="minorHAnsi" w:cstheme="minorHAnsi"/>
          <w:b w:val="0"/>
          <w:i w:val="0"/>
          <w:color w:val="000000" w:themeColor="text1"/>
          <w:sz w:val="22"/>
          <w:szCs w:val="22"/>
        </w:rPr>
        <w:t>(standards)</w:t>
      </w:r>
    </w:p>
    <w:p w14:paraId="199CA18F" w14:textId="77777777" w:rsidR="004A2C6B" w:rsidRDefault="004A2C6B"/>
    <w:sectPr w:rsidR="004A2C6B" w:rsidSect="006356EA">
      <w:footerReference w:type="default" r:id="rId35"/>
      <w:pgSz w:w="12240" w:h="15840"/>
      <w:pgMar w:top="1152" w:right="900"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86A2C" w14:textId="77777777" w:rsidR="00175F01" w:rsidRDefault="00175F01" w:rsidP="007711A2">
      <w:r>
        <w:separator/>
      </w:r>
    </w:p>
  </w:endnote>
  <w:endnote w:type="continuationSeparator" w:id="0">
    <w:p w14:paraId="1D3B4B9D" w14:textId="77777777" w:rsidR="00175F01" w:rsidRDefault="00175F01" w:rsidP="0077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DD1E8" w14:textId="5690295E" w:rsidR="007711A2" w:rsidRDefault="007711A2" w:rsidP="007711A2">
    <w:pPr>
      <w:pStyle w:val="Footer"/>
      <w:jc w:val="right"/>
    </w:pPr>
    <w:r>
      <w:rPr>
        <w:noProof/>
      </w:rPr>
      <w:drawing>
        <wp:inline distT="0" distB="0" distL="0" distR="0" wp14:anchorId="738FDFED" wp14:editId="272A5159">
          <wp:extent cx="2085975" cy="33644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high-res (1).jpg"/>
                  <pic:cNvPicPr/>
                </pic:nvPicPr>
                <pic:blipFill>
                  <a:blip r:embed="rId1">
                    <a:extLst>
                      <a:ext uri="{28A0092B-C50C-407E-A947-70E740481C1C}">
                        <a14:useLocalDpi xmlns:a14="http://schemas.microsoft.com/office/drawing/2010/main" val="0"/>
                      </a:ext>
                    </a:extLst>
                  </a:blip>
                  <a:stretch>
                    <a:fillRect/>
                  </a:stretch>
                </pic:blipFill>
                <pic:spPr>
                  <a:xfrm>
                    <a:off x="0" y="0"/>
                    <a:ext cx="2193480" cy="3537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DECEF" w14:textId="77777777" w:rsidR="00175F01" w:rsidRDefault="00175F01" w:rsidP="007711A2">
      <w:r>
        <w:separator/>
      </w:r>
    </w:p>
  </w:footnote>
  <w:footnote w:type="continuationSeparator" w:id="0">
    <w:p w14:paraId="2D218828" w14:textId="77777777" w:rsidR="00175F01" w:rsidRDefault="00175F01" w:rsidP="00771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76A86"/>
    <w:multiLevelType w:val="hybridMultilevel"/>
    <w:tmpl w:val="F940CFB6"/>
    <w:lvl w:ilvl="0" w:tplc="09CE8D08">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6CB29F6"/>
    <w:multiLevelType w:val="hybridMultilevel"/>
    <w:tmpl w:val="F7A8AA02"/>
    <w:lvl w:ilvl="0" w:tplc="1CCAD8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A2"/>
    <w:rsid w:val="00175F01"/>
    <w:rsid w:val="004A2C6B"/>
    <w:rsid w:val="007711A2"/>
    <w:rsid w:val="00EC2376"/>
    <w:rsid w:val="00F9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AB62"/>
  <w15:chartTrackingRefBased/>
  <w15:docId w15:val="{BDA8D80D-3D74-4E9B-B940-7078F992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711A2"/>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1A2"/>
    <w:rPr>
      <w:color w:val="0563C1" w:themeColor="hyperlink"/>
      <w:u w:val="single"/>
    </w:rPr>
  </w:style>
  <w:style w:type="paragraph" w:styleId="Title">
    <w:name w:val="Title"/>
    <w:basedOn w:val="Normal"/>
    <w:link w:val="TitleChar"/>
    <w:uiPriority w:val="99"/>
    <w:qFormat/>
    <w:rsid w:val="007711A2"/>
    <w:pPr>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uiPriority w:val="99"/>
    <w:rsid w:val="007711A2"/>
    <w:rPr>
      <w:rFonts w:ascii="Times New Roman" w:eastAsia="Times New Roman" w:hAnsi="Times New Roman" w:cs="Times New Roman"/>
      <w:b/>
      <w:i/>
      <w:sz w:val="28"/>
      <w:szCs w:val="20"/>
    </w:rPr>
  </w:style>
  <w:style w:type="paragraph" w:styleId="ListParagraph">
    <w:name w:val="List Paragraph"/>
    <w:basedOn w:val="Normal"/>
    <w:uiPriority w:val="34"/>
    <w:qFormat/>
    <w:rsid w:val="007711A2"/>
    <w:pPr>
      <w:ind w:left="720"/>
      <w:contextualSpacing/>
    </w:pPr>
  </w:style>
  <w:style w:type="paragraph" w:styleId="Header">
    <w:name w:val="header"/>
    <w:basedOn w:val="Normal"/>
    <w:link w:val="HeaderChar"/>
    <w:uiPriority w:val="99"/>
    <w:unhideWhenUsed/>
    <w:rsid w:val="007711A2"/>
    <w:pPr>
      <w:tabs>
        <w:tab w:val="center" w:pos="4680"/>
        <w:tab w:val="right" w:pos="9360"/>
      </w:tabs>
    </w:pPr>
  </w:style>
  <w:style w:type="character" w:customStyle="1" w:styleId="HeaderChar">
    <w:name w:val="Header Char"/>
    <w:basedOn w:val="DefaultParagraphFont"/>
    <w:link w:val="Header"/>
    <w:uiPriority w:val="99"/>
    <w:rsid w:val="007711A2"/>
    <w:rPr>
      <w:rFonts w:ascii="Arial" w:eastAsia="Arial" w:hAnsi="Arial" w:cs="Arial"/>
    </w:rPr>
  </w:style>
  <w:style w:type="paragraph" w:styleId="Footer">
    <w:name w:val="footer"/>
    <w:basedOn w:val="Normal"/>
    <w:link w:val="FooterChar"/>
    <w:uiPriority w:val="99"/>
    <w:unhideWhenUsed/>
    <w:rsid w:val="007711A2"/>
    <w:pPr>
      <w:tabs>
        <w:tab w:val="center" w:pos="4680"/>
        <w:tab w:val="right" w:pos="9360"/>
      </w:tabs>
    </w:pPr>
  </w:style>
  <w:style w:type="character" w:customStyle="1" w:styleId="FooterChar">
    <w:name w:val="Footer Char"/>
    <w:basedOn w:val="DefaultParagraphFont"/>
    <w:link w:val="Footer"/>
    <w:uiPriority w:val="99"/>
    <w:rsid w:val="007711A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tcombudsman.org/uploads/files/library/Compendium-Recruitment.pdf" TargetMode="External"/><Relationship Id="rId13" Type="http://schemas.openxmlformats.org/officeDocument/2006/relationships/hyperlink" Target="http://www.oregon.gov/LTCO/Pages/Volunteering-.aspx" TargetMode="External"/><Relationship Id="rId18" Type="http://schemas.openxmlformats.org/officeDocument/2006/relationships/hyperlink" Target="http://nasop.org/ethics.htm" TargetMode="External"/><Relationship Id="rId26" Type="http://schemas.openxmlformats.org/officeDocument/2006/relationships/hyperlink" Target="http://ltcombudsman.org/uploads/files/support/vop-phone-interview-form.pdf" TargetMode="External"/><Relationship Id="rId3" Type="http://schemas.openxmlformats.org/officeDocument/2006/relationships/settings" Target="settings.xml"/><Relationship Id="rId21" Type="http://schemas.openxmlformats.org/officeDocument/2006/relationships/hyperlink" Target="http://ltcombudsman.org/uploads/files/support/mn-declared-conflict-of-interest-form_0.pdf" TargetMode="External"/><Relationship Id="rId34" Type="http://schemas.openxmlformats.org/officeDocument/2006/relationships/hyperlink" Target="http://ltcombudsman.org/uploads/files/library/WA-program-standards.pdf" TargetMode="External"/><Relationship Id="rId7" Type="http://schemas.openxmlformats.org/officeDocument/2006/relationships/hyperlink" Target="http://ltcombudsman.org/omb_support/volunteer/getting-started" TargetMode="External"/><Relationship Id="rId12" Type="http://schemas.openxmlformats.org/officeDocument/2006/relationships/hyperlink" Target="http://ltcombudsman.org/uploads/files/support/GA-long-application-form.pdf" TargetMode="External"/><Relationship Id="rId17" Type="http://schemas.openxmlformats.org/officeDocument/2006/relationships/hyperlink" Target="http://ltcombudsman.org/uploads/files/library/MN-crim-check-overview.pdf" TargetMode="External"/><Relationship Id="rId25" Type="http://schemas.openxmlformats.org/officeDocument/2006/relationships/hyperlink" Target="http://ltcombudsman.org/uploads/files/support/vop-phone-interview-script.pdf" TargetMode="External"/><Relationship Id="rId33" Type="http://schemas.openxmlformats.org/officeDocument/2006/relationships/hyperlink" Target="http://ltcombudsman.org/uploads/files/support/nh--certification-tasks-competencies-check-list.pdf" TargetMode="External"/><Relationship Id="rId2" Type="http://schemas.openxmlformats.org/officeDocument/2006/relationships/styles" Target="styles.xml"/><Relationship Id="rId16" Type="http://schemas.openxmlformats.org/officeDocument/2006/relationships/hyperlink" Target="http://ltcombudsman.org/uploads/files/support/OR-_DAS_DHS_Vol_background_check.pdf" TargetMode="External"/><Relationship Id="rId20" Type="http://schemas.openxmlformats.org/officeDocument/2006/relationships/hyperlink" Target="http://ltcombudsman.org/uploads/files/support/vop-application.pdf" TargetMode="External"/><Relationship Id="rId29" Type="http://schemas.openxmlformats.org/officeDocument/2006/relationships/hyperlink" Target="http://ltcombudsman.org/uploads/files/support/Exhibit_8-C_Pledge_of_Confidentiality__for_Ombudsman_Trainees-Representatives-S006(12-0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tcombudsman.org/library/resources_references/ombudsman-compendium" TargetMode="External"/><Relationship Id="rId24" Type="http://schemas.openxmlformats.org/officeDocument/2006/relationships/hyperlink" Target="http://ltcombudsman.org/uploads/files/support/tx-coi-ident-remedy-removal.pdf" TargetMode="External"/><Relationship Id="rId32" Type="http://schemas.openxmlformats.org/officeDocument/2006/relationships/hyperlink" Target="http://ltcombudsman.org/uploads/files/library/HI-volunteer-checklist.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ltcombudsman.org/uploads/files/support/background-check-finding-acknowledgement-form.pdf" TargetMode="External"/><Relationship Id="rId23" Type="http://schemas.openxmlformats.org/officeDocument/2006/relationships/hyperlink" Target="http://ltcombudsman.org/uploads/files/support/tx-coi-screening-form.pdf" TargetMode="External"/><Relationship Id="rId28" Type="http://schemas.openxmlformats.org/officeDocument/2006/relationships/hyperlink" Target="http://ltcombudsman.org/uploads/files/support/or--vol-description.pdf" TargetMode="External"/><Relationship Id="rId36" Type="http://schemas.openxmlformats.org/officeDocument/2006/relationships/fontTable" Target="fontTable.xml"/><Relationship Id="rId10" Type="http://schemas.openxmlformats.org/officeDocument/2006/relationships/hyperlink" Target="http://ltcombudsman.org/library/resources_references/ombudsman-compendium/recruitment-appendices" TargetMode="External"/><Relationship Id="rId19" Type="http://schemas.openxmlformats.org/officeDocument/2006/relationships/hyperlink" Target="https://nalltco.weebly.com/uploads/2/3/1/4/23140720/nalltco_code_of_ethics_for_ombudsmen.pdf" TargetMode="External"/><Relationship Id="rId31" Type="http://schemas.openxmlformats.org/officeDocument/2006/relationships/hyperlink" Target="http://ltcombudsman.org/uploads/files/support/UT-confid-agrmt.pdf" TargetMode="External"/><Relationship Id="rId4" Type="http://schemas.openxmlformats.org/officeDocument/2006/relationships/webSettings" Target="webSettings.xml"/><Relationship Id="rId9" Type="http://schemas.openxmlformats.org/officeDocument/2006/relationships/hyperlink" Target="http://ltcombudsman.org/uploads/files/library/Compendium-Recruitment.pdf" TargetMode="External"/><Relationship Id="rId14" Type="http://schemas.openxmlformats.org/officeDocument/2006/relationships/hyperlink" Target="http://ltcombudsman.org/uploads/files/support/Exhibit_8-F_Criminal_Record_Statement-_LIC-508B.pdf" TargetMode="External"/><Relationship Id="rId22" Type="http://schemas.openxmlformats.org/officeDocument/2006/relationships/hyperlink" Target="http://ltcombudsman.org/uploads/files/library/OK-conflict-form.pdf" TargetMode="External"/><Relationship Id="rId27" Type="http://schemas.openxmlformats.org/officeDocument/2006/relationships/hyperlink" Target="http://ltcombudsman.org/uploads/files/support/or--interview-questions.pdf" TargetMode="External"/><Relationship Id="rId30" Type="http://schemas.openxmlformats.org/officeDocument/2006/relationships/hyperlink" Target="http://ltcombudsman.org/uploads/files/support/GA-Confidentiality-Agreement.pdf" TargetMode="External"/><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Amity Overall-Laib</dc:creator>
  <cp:keywords/>
  <dc:description/>
  <cp:lastModifiedBy>Kohler, Mary Catherine</cp:lastModifiedBy>
  <cp:revision>2</cp:revision>
  <dcterms:created xsi:type="dcterms:W3CDTF">2018-06-28T20:57:00Z</dcterms:created>
  <dcterms:modified xsi:type="dcterms:W3CDTF">2018-06-28T20:57:00Z</dcterms:modified>
</cp:coreProperties>
</file>